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9816A" w14:textId="493B3CB6" w:rsidR="00864140" w:rsidRPr="005924B7" w:rsidRDefault="00D7646C" w:rsidP="571526FF">
      <w:pPr>
        <w:spacing w:before="1" w:line="218" w:lineRule="auto"/>
        <w:rPr>
          <w:rFonts w:ascii="Arial" w:hAnsi="Arial" w:cs="Arial"/>
          <w:b/>
          <w:bCs/>
          <w:color w:val="191A50"/>
          <w:sz w:val="60"/>
          <w:szCs w:val="60"/>
        </w:rPr>
      </w:pPr>
      <w:r w:rsidRPr="005924B7">
        <w:rPr>
          <w:rFonts w:ascii="Arial" w:hAnsi="Arial" w:cs="Arial"/>
          <w:b/>
          <w:bCs/>
          <w:color w:val="191A50"/>
          <w:spacing w:val="-14"/>
          <w:sz w:val="60"/>
          <w:szCs w:val="60"/>
        </w:rPr>
        <w:t xml:space="preserve">CS </w:t>
      </w:r>
      <w:r w:rsidR="00A62056" w:rsidRPr="005924B7">
        <w:rPr>
          <w:rFonts w:ascii="Arial" w:hAnsi="Arial" w:cs="Arial"/>
          <w:b/>
          <w:bCs/>
          <w:color w:val="191A50"/>
          <w:spacing w:val="-14"/>
          <w:sz w:val="60"/>
          <w:szCs w:val="60"/>
        </w:rPr>
        <w:t>R</w:t>
      </w:r>
      <w:r w:rsidRPr="005924B7">
        <w:rPr>
          <w:rFonts w:ascii="Arial" w:hAnsi="Arial" w:cs="Arial"/>
          <w:b/>
          <w:bCs/>
          <w:color w:val="191A50"/>
          <w:spacing w:val="-14"/>
          <w:sz w:val="60"/>
          <w:szCs w:val="60"/>
        </w:rPr>
        <w:t xml:space="preserve">esearch </w:t>
      </w:r>
      <w:r w:rsidR="00A62056" w:rsidRPr="005924B7">
        <w:rPr>
          <w:rFonts w:ascii="Arial" w:hAnsi="Arial" w:cs="Arial"/>
          <w:b/>
          <w:bCs/>
          <w:color w:val="191A50"/>
          <w:spacing w:val="-14"/>
          <w:sz w:val="60"/>
          <w:szCs w:val="60"/>
        </w:rPr>
        <w:t>G</w:t>
      </w:r>
      <w:r w:rsidRPr="005924B7">
        <w:rPr>
          <w:rFonts w:ascii="Arial" w:hAnsi="Arial" w:cs="Arial"/>
          <w:b/>
          <w:bCs/>
          <w:color w:val="191A50"/>
          <w:spacing w:val="-14"/>
          <w:sz w:val="60"/>
          <w:szCs w:val="60"/>
        </w:rPr>
        <w:t xml:space="preserve">roup </w:t>
      </w:r>
      <w:r w:rsidR="00A62056" w:rsidRPr="005924B7">
        <w:rPr>
          <w:rFonts w:ascii="Arial" w:hAnsi="Arial" w:cs="Arial"/>
          <w:b/>
          <w:bCs/>
          <w:color w:val="191A50"/>
          <w:spacing w:val="-14"/>
          <w:sz w:val="60"/>
          <w:szCs w:val="60"/>
        </w:rPr>
        <w:t>A</w:t>
      </w:r>
      <w:r w:rsidR="00EF1D99" w:rsidRPr="005924B7">
        <w:rPr>
          <w:rFonts w:ascii="Arial" w:hAnsi="Arial" w:cs="Arial"/>
          <w:b/>
          <w:bCs/>
          <w:color w:val="191A50"/>
          <w:spacing w:val="-14"/>
          <w:sz w:val="60"/>
          <w:szCs w:val="60"/>
        </w:rPr>
        <w:t xml:space="preserve">ppraisal </w:t>
      </w:r>
      <w:r w:rsidR="00EF1D99" w:rsidRPr="005924B7">
        <w:rPr>
          <w:rFonts w:ascii="Arial" w:hAnsi="Arial" w:cs="Arial"/>
          <w:b/>
          <w:bCs/>
          <w:color w:val="191A50"/>
          <w:spacing w:val="-12"/>
          <w:sz w:val="60"/>
          <w:szCs w:val="60"/>
        </w:rPr>
        <w:t>and</w:t>
      </w:r>
      <w:r w:rsidR="00EF1D99" w:rsidRPr="005924B7">
        <w:rPr>
          <w:rFonts w:ascii="Arial" w:hAnsi="Arial" w:cs="Arial"/>
          <w:b/>
          <w:bCs/>
          <w:color w:val="191A50"/>
          <w:spacing w:val="-110"/>
          <w:sz w:val="60"/>
          <w:szCs w:val="60"/>
        </w:rPr>
        <w:t xml:space="preserve"> </w:t>
      </w:r>
      <w:r w:rsidR="00A62056" w:rsidRPr="005924B7">
        <w:rPr>
          <w:rFonts w:ascii="Arial" w:hAnsi="Arial" w:cs="Arial"/>
          <w:b/>
          <w:bCs/>
          <w:color w:val="191A50"/>
          <w:spacing w:val="-17"/>
          <w:sz w:val="60"/>
          <w:szCs w:val="60"/>
        </w:rPr>
        <w:t>D</w:t>
      </w:r>
      <w:r w:rsidR="00EF1D99" w:rsidRPr="005924B7">
        <w:rPr>
          <w:rFonts w:ascii="Arial" w:hAnsi="Arial" w:cs="Arial"/>
          <w:b/>
          <w:bCs/>
          <w:color w:val="191A50"/>
          <w:spacing w:val="-17"/>
          <w:sz w:val="60"/>
          <w:szCs w:val="60"/>
        </w:rPr>
        <w:t xml:space="preserve">evelopment </w:t>
      </w:r>
      <w:r w:rsidR="00A62056" w:rsidRPr="005924B7">
        <w:rPr>
          <w:rFonts w:ascii="Arial" w:hAnsi="Arial" w:cs="Arial"/>
          <w:b/>
          <w:bCs/>
          <w:color w:val="191A50"/>
          <w:spacing w:val="-17"/>
          <w:sz w:val="60"/>
          <w:szCs w:val="60"/>
        </w:rPr>
        <w:t>C</w:t>
      </w:r>
      <w:r w:rsidR="00EF1D99" w:rsidRPr="005924B7">
        <w:rPr>
          <w:rFonts w:ascii="Arial" w:hAnsi="Arial" w:cs="Arial"/>
          <w:b/>
          <w:bCs/>
          <w:color w:val="191A50"/>
          <w:spacing w:val="-17"/>
          <w:sz w:val="60"/>
          <w:szCs w:val="60"/>
        </w:rPr>
        <w:t xml:space="preserve">onversation </w:t>
      </w:r>
      <w:r w:rsidR="00EF1D99" w:rsidRPr="005924B7">
        <w:rPr>
          <w:rFonts w:ascii="Arial" w:hAnsi="Arial" w:cs="Arial"/>
          <w:b/>
          <w:bCs/>
          <w:color w:val="191A50"/>
          <w:spacing w:val="-18"/>
          <w:sz w:val="60"/>
          <w:szCs w:val="60"/>
        </w:rPr>
        <w:t xml:space="preserve">(ADC) </w:t>
      </w:r>
      <w:r w:rsidR="00F823E4" w:rsidRPr="005924B7">
        <w:rPr>
          <w:rFonts w:ascii="Arial" w:hAnsi="Arial" w:cs="Arial"/>
          <w:b/>
          <w:bCs/>
          <w:color w:val="191A50"/>
          <w:spacing w:val="-14"/>
          <w:sz w:val="60"/>
          <w:szCs w:val="60"/>
        </w:rPr>
        <w:t>f</w:t>
      </w:r>
      <w:r w:rsidR="00EF1D99" w:rsidRPr="005924B7">
        <w:rPr>
          <w:rFonts w:ascii="Arial" w:hAnsi="Arial" w:cs="Arial"/>
          <w:b/>
          <w:bCs/>
          <w:color w:val="191A50"/>
          <w:spacing w:val="-14"/>
          <w:sz w:val="60"/>
          <w:szCs w:val="60"/>
        </w:rPr>
        <w:t xml:space="preserve">orm </w:t>
      </w:r>
    </w:p>
    <w:p w14:paraId="36B6C7CE" w14:textId="77777777" w:rsidR="00864140" w:rsidRPr="005924B7" w:rsidRDefault="00864140">
      <w:pPr>
        <w:pStyle w:val="BodyText"/>
        <w:rPr>
          <w:rFonts w:ascii="Arial" w:hAnsi="Arial" w:cs="Arial"/>
          <w:b/>
        </w:rPr>
      </w:pPr>
    </w:p>
    <w:p w14:paraId="1D1BECE6" w14:textId="77777777" w:rsidR="00864140" w:rsidRPr="005924B7" w:rsidRDefault="00864140">
      <w:pPr>
        <w:pStyle w:val="BodyText"/>
        <w:rPr>
          <w:rFonts w:ascii="Arial" w:hAnsi="Arial" w:cs="Arial"/>
          <w:b/>
          <w:sz w:val="18"/>
        </w:rPr>
      </w:pPr>
    </w:p>
    <w:tbl>
      <w:tblPr>
        <w:tblW w:w="0" w:type="auto"/>
        <w:tblInd w:w="-5" w:type="dxa"/>
        <w:tblBorders>
          <w:top w:val="single" w:sz="4" w:space="0" w:color="009BBD"/>
          <w:left w:val="single" w:sz="4" w:space="0" w:color="009BBD"/>
          <w:bottom w:val="single" w:sz="4" w:space="0" w:color="009BBD"/>
          <w:right w:val="single" w:sz="4" w:space="0" w:color="009BBD"/>
          <w:insideH w:val="single" w:sz="4" w:space="0" w:color="009BBD"/>
          <w:insideV w:val="single" w:sz="4" w:space="0" w:color="009BBD"/>
        </w:tblBorders>
        <w:tblLayout w:type="fixed"/>
        <w:tblCellMar>
          <w:left w:w="0" w:type="dxa"/>
          <w:right w:w="0" w:type="dxa"/>
        </w:tblCellMar>
        <w:tblLook w:val="01E0" w:firstRow="1" w:lastRow="1" w:firstColumn="1" w:lastColumn="1" w:noHBand="0" w:noVBand="0"/>
      </w:tblPr>
      <w:tblGrid>
        <w:gridCol w:w="5437"/>
        <w:gridCol w:w="5320"/>
      </w:tblGrid>
      <w:tr w:rsidR="00864140" w:rsidRPr="005924B7" w14:paraId="03903858" w14:textId="77777777" w:rsidTr="00DB433C">
        <w:trPr>
          <w:trHeight w:val="1010"/>
        </w:trPr>
        <w:tc>
          <w:tcPr>
            <w:tcW w:w="5437" w:type="dxa"/>
          </w:tcPr>
          <w:p w14:paraId="0DF5153E" w14:textId="0C6735CD" w:rsidR="00864140" w:rsidRPr="005924B7" w:rsidRDefault="00D7646C">
            <w:pPr>
              <w:pStyle w:val="TableParagraph"/>
              <w:spacing w:before="68"/>
              <w:rPr>
                <w:rFonts w:ascii="Arial" w:hAnsi="Arial" w:cs="Arial"/>
                <w:b/>
                <w:color w:val="1B2A6B"/>
                <w:sz w:val="24"/>
                <w:szCs w:val="24"/>
              </w:rPr>
            </w:pPr>
            <w:r w:rsidRPr="005924B7">
              <w:rPr>
                <w:rFonts w:ascii="Arial" w:hAnsi="Arial" w:cs="Arial"/>
                <w:b/>
                <w:color w:val="1B2A6B"/>
                <w:sz w:val="24"/>
                <w:szCs w:val="24"/>
              </w:rPr>
              <w:t xml:space="preserve">Group </w:t>
            </w:r>
            <w:r w:rsidR="00EF1D99" w:rsidRPr="005924B7">
              <w:rPr>
                <w:rFonts w:ascii="Arial" w:hAnsi="Arial" w:cs="Arial"/>
                <w:b/>
                <w:color w:val="1B2A6B"/>
                <w:sz w:val="24"/>
                <w:szCs w:val="24"/>
              </w:rPr>
              <w:t>Name:</w:t>
            </w:r>
            <w:r w:rsidR="00443DCE">
              <w:rPr>
                <w:rFonts w:ascii="Arial" w:hAnsi="Arial" w:cs="Arial"/>
                <w:b/>
                <w:color w:val="1B2A6B"/>
                <w:sz w:val="24"/>
                <w:szCs w:val="24"/>
              </w:rPr>
              <w:t xml:space="preserve"> </w:t>
            </w:r>
            <w:r w:rsidR="00C12E7C">
              <w:rPr>
                <w:rFonts w:ascii="Arial" w:hAnsi="Arial" w:cs="Arial"/>
                <w:b/>
                <w:color w:val="1B2A6B"/>
                <w:sz w:val="24"/>
                <w:szCs w:val="24"/>
              </w:rPr>
              <w:t>RDF</w:t>
            </w:r>
          </w:p>
          <w:p w14:paraId="535BFCD5" w14:textId="1973E3C1" w:rsidR="006C2CDB" w:rsidRPr="005924B7" w:rsidRDefault="006C2CDB">
            <w:pPr>
              <w:pStyle w:val="TableParagraph"/>
              <w:spacing w:before="68"/>
              <w:rPr>
                <w:rFonts w:ascii="Arial" w:hAnsi="Arial" w:cs="Arial"/>
                <w:b/>
                <w:sz w:val="24"/>
                <w:szCs w:val="24"/>
              </w:rPr>
            </w:pPr>
          </w:p>
        </w:tc>
        <w:tc>
          <w:tcPr>
            <w:tcW w:w="5320" w:type="dxa"/>
          </w:tcPr>
          <w:p w14:paraId="141A6A37" w14:textId="5AC7B4D0" w:rsidR="00864140" w:rsidRPr="005924B7" w:rsidRDefault="00EF1D99">
            <w:pPr>
              <w:pStyle w:val="TableParagraph"/>
              <w:spacing w:before="68"/>
              <w:rPr>
                <w:rFonts w:ascii="Arial" w:hAnsi="Arial" w:cs="Arial"/>
                <w:b/>
                <w:color w:val="1B2A6B"/>
                <w:sz w:val="24"/>
                <w:szCs w:val="24"/>
              </w:rPr>
            </w:pPr>
            <w:r w:rsidRPr="005924B7">
              <w:rPr>
                <w:rFonts w:ascii="Arial" w:hAnsi="Arial" w:cs="Arial"/>
                <w:b/>
                <w:color w:val="1B2A6B"/>
                <w:sz w:val="24"/>
                <w:szCs w:val="24"/>
              </w:rPr>
              <w:t xml:space="preserve">Date of </w:t>
            </w:r>
            <w:r w:rsidR="00CE43F3">
              <w:rPr>
                <w:rFonts w:ascii="Arial" w:hAnsi="Arial" w:cs="Arial"/>
                <w:b/>
                <w:color w:val="1B2A6B"/>
                <w:sz w:val="24"/>
                <w:szCs w:val="24"/>
              </w:rPr>
              <w:t>D</w:t>
            </w:r>
            <w:r w:rsidRPr="005924B7">
              <w:rPr>
                <w:rFonts w:ascii="Arial" w:hAnsi="Arial" w:cs="Arial"/>
                <w:b/>
                <w:color w:val="1B2A6B"/>
                <w:sz w:val="24"/>
                <w:szCs w:val="24"/>
              </w:rPr>
              <w:t>iscussion:</w:t>
            </w:r>
          </w:p>
          <w:p w14:paraId="0AFF69F3" w14:textId="604A0E7B" w:rsidR="006C2CDB" w:rsidRPr="005924B7" w:rsidRDefault="006C2CDB">
            <w:pPr>
              <w:pStyle w:val="TableParagraph"/>
              <w:spacing w:before="68"/>
              <w:rPr>
                <w:rFonts w:ascii="Arial" w:hAnsi="Arial" w:cs="Arial"/>
                <w:b/>
                <w:sz w:val="24"/>
                <w:szCs w:val="24"/>
              </w:rPr>
            </w:pPr>
          </w:p>
        </w:tc>
      </w:tr>
      <w:tr w:rsidR="00864140" w:rsidRPr="005924B7" w14:paraId="62C8C52F" w14:textId="77777777" w:rsidTr="00DB433C">
        <w:trPr>
          <w:trHeight w:val="1010"/>
        </w:trPr>
        <w:tc>
          <w:tcPr>
            <w:tcW w:w="5437" w:type="dxa"/>
          </w:tcPr>
          <w:p w14:paraId="53A6A1A9" w14:textId="533FB3EB" w:rsidR="00864140" w:rsidRPr="005924B7" w:rsidRDefault="00D7646C">
            <w:pPr>
              <w:pStyle w:val="TableParagraph"/>
              <w:spacing w:before="68"/>
              <w:rPr>
                <w:rFonts w:ascii="Arial" w:hAnsi="Arial" w:cs="Arial"/>
                <w:b/>
                <w:color w:val="1B2A6B"/>
                <w:sz w:val="24"/>
                <w:szCs w:val="24"/>
              </w:rPr>
            </w:pPr>
            <w:r w:rsidRPr="005924B7">
              <w:rPr>
                <w:rFonts w:ascii="Arial" w:hAnsi="Arial" w:cs="Arial"/>
                <w:b/>
                <w:color w:val="1B2A6B"/>
                <w:sz w:val="24"/>
                <w:szCs w:val="24"/>
              </w:rPr>
              <w:t xml:space="preserve">Group </w:t>
            </w:r>
            <w:r w:rsidR="00D67643">
              <w:rPr>
                <w:rFonts w:ascii="Arial" w:hAnsi="Arial" w:cs="Arial"/>
                <w:b/>
                <w:color w:val="1B2A6B"/>
                <w:sz w:val="24"/>
                <w:szCs w:val="24"/>
              </w:rPr>
              <w:t>L</w:t>
            </w:r>
            <w:r w:rsidRPr="005924B7">
              <w:rPr>
                <w:rFonts w:ascii="Arial" w:hAnsi="Arial" w:cs="Arial"/>
                <w:b/>
                <w:color w:val="1B2A6B"/>
                <w:sz w:val="24"/>
                <w:szCs w:val="24"/>
              </w:rPr>
              <w:t>eader</w:t>
            </w:r>
            <w:r w:rsidR="00EF1D99" w:rsidRPr="005924B7">
              <w:rPr>
                <w:rFonts w:ascii="Arial" w:hAnsi="Arial" w:cs="Arial"/>
                <w:b/>
                <w:color w:val="1B2A6B"/>
                <w:sz w:val="24"/>
                <w:szCs w:val="24"/>
              </w:rPr>
              <w:t>:</w:t>
            </w:r>
            <w:r w:rsidR="00443DCE">
              <w:rPr>
                <w:rFonts w:ascii="Arial" w:hAnsi="Arial" w:cs="Arial"/>
                <w:b/>
                <w:color w:val="1B2A6B"/>
                <w:sz w:val="24"/>
                <w:szCs w:val="24"/>
              </w:rPr>
              <w:t xml:space="preserve"> </w:t>
            </w:r>
            <w:r w:rsidR="00F61F09" w:rsidRPr="00F61F09">
              <w:rPr>
                <w:rFonts w:ascii="Arial" w:hAnsi="Arial" w:cs="Arial"/>
                <w:b/>
                <w:color w:val="1B2A6B"/>
                <w:sz w:val="24"/>
                <w:szCs w:val="24"/>
              </w:rPr>
              <w:t>Bernd Stahl</w:t>
            </w:r>
          </w:p>
          <w:p w14:paraId="4ECE29C3" w14:textId="077CA3DA" w:rsidR="006C2CDB" w:rsidRPr="005924B7" w:rsidRDefault="006C2CDB">
            <w:pPr>
              <w:pStyle w:val="TableParagraph"/>
              <w:spacing w:before="68"/>
              <w:rPr>
                <w:rFonts w:ascii="Arial" w:hAnsi="Arial" w:cs="Arial"/>
                <w:b/>
                <w:sz w:val="24"/>
                <w:szCs w:val="24"/>
              </w:rPr>
            </w:pPr>
          </w:p>
        </w:tc>
        <w:tc>
          <w:tcPr>
            <w:tcW w:w="5320" w:type="dxa"/>
          </w:tcPr>
          <w:p w14:paraId="6D343907" w14:textId="4C3EFFDB" w:rsidR="00864140" w:rsidRPr="005924B7" w:rsidRDefault="00EF1D99">
            <w:pPr>
              <w:pStyle w:val="TableParagraph"/>
              <w:spacing w:before="68"/>
              <w:rPr>
                <w:rFonts w:ascii="Arial" w:hAnsi="Arial" w:cs="Arial"/>
                <w:b/>
                <w:color w:val="1B2A6B"/>
                <w:sz w:val="24"/>
                <w:szCs w:val="24"/>
              </w:rPr>
            </w:pPr>
            <w:r w:rsidRPr="005924B7">
              <w:rPr>
                <w:rFonts w:ascii="Arial" w:hAnsi="Arial" w:cs="Arial"/>
                <w:b/>
                <w:color w:val="1B2A6B"/>
                <w:sz w:val="24"/>
                <w:szCs w:val="24"/>
              </w:rPr>
              <w:t xml:space="preserve">Date of </w:t>
            </w:r>
            <w:r w:rsidR="00CE43F3">
              <w:rPr>
                <w:rFonts w:ascii="Arial" w:hAnsi="Arial" w:cs="Arial"/>
                <w:b/>
                <w:color w:val="1B2A6B"/>
                <w:sz w:val="24"/>
                <w:szCs w:val="24"/>
              </w:rPr>
              <w:t>L</w:t>
            </w:r>
            <w:r w:rsidRPr="005924B7">
              <w:rPr>
                <w:rFonts w:ascii="Arial" w:hAnsi="Arial" w:cs="Arial"/>
                <w:b/>
                <w:color w:val="1B2A6B"/>
                <w:sz w:val="24"/>
                <w:szCs w:val="24"/>
              </w:rPr>
              <w:t xml:space="preserve">ast </w:t>
            </w:r>
            <w:r w:rsidR="00CE43F3">
              <w:rPr>
                <w:rFonts w:ascii="Arial" w:hAnsi="Arial" w:cs="Arial"/>
                <w:b/>
                <w:color w:val="1B2A6B"/>
                <w:sz w:val="24"/>
                <w:szCs w:val="24"/>
              </w:rPr>
              <w:t>D</w:t>
            </w:r>
            <w:r w:rsidRPr="005924B7">
              <w:rPr>
                <w:rFonts w:ascii="Arial" w:hAnsi="Arial" w:cs="Arial"/>
                <w:b/>
                <w:color w:val="1B2A6B"/>
                <w:sz w:val="24"/>
                <w:szCs w:val="24"/>
              </w:rPr>
              <w:t>iscussion:</w:t>
            </w:r>
            <w:r w:rsidR="00BA0333">
              <w:rPr>
                <w:rFonts w:ascii="Arial" w:hAnsi="Arial" w:cs="Arial"/>
                <w:b/>
                <w:color w:val="1B2A6B"/>
                <w:sz w:val="24"/>
                <w:szCs w:val="24"/>
              </w:rPr>
              <w:t xml:space="preserve"> </w:t>
            </w:r>
          </w:p>
          <w:p w14:paraId="5624F49B" w14:textId="5469782D" w:rsidR="006C2CDB" w:rsidRPr="005924B7" w:rsidRDefault="006C2CDB">
            <w:pPr>
              <w:pStyle w:val="TableParagraph"/>
              <w:spacing w:before="68"/>
              <w:rPr>
                <w:rFonts w:ascii="Arial" w:hAnsi="Arial" w:cs="Arial"/>
                <w:b/>
                <w:sz w:val="24"/>
                <w:szCs w:val="24"/>
              </w:rPr>
            </w:pPr>
          </w:p>
        </w:tc>
      </w:tr>
      <w:tr w:rsidR="00864140" w:rsidRPr="005924B7" w14:paraId="12E28B25" w14:textId="77777777" w:rsidTr="00DB433C">
        <w:trPr>
          <w:trHeight w:val="1081"/>
        </w:trPr>
        <w:tc>
          <w:tcPr>
            <w:tcW w:w="10757" w:type="dxa"/>
            <w:gridSpan w:val="2"/>
          </w:tcPr>
          <w:p w14:paraId="2EF3A540" w14:textId="64527F44" w:rsidR="00864140" w:rsidRPr="005924B7" w:rsidRDefault="00EF1D99">
            <w:pPr>
              <w:pStyle w:val="TableParagraph"/>
              <w:spacing w:before="68"/>
              <w:rPr>
                <w:rFonts w:ascii="Arial" w:hAnsi="Arial" w:cs="Arial"/>
                <w:b/>
                <w:color w:val="1B2A6B"/>
                <w:sz w:val="24"/>
                <w:szCs w:val="24"/>
              </w:rPr>
            </w:pPr>
            <w:r w:rsidRPr="005924B7">
              <w:rPr>
                <w:rFonts w:ascii="Arial" w:hAnsi="Arial" w:cs="Arial"/>
                <w:b/>
                <w:color w:val="1B2A6B"/>
                <w:sz w:val="24"/>
                <w:szCs w:val="24"/>
              </w:rPr>
              <w:t>Attendees</w:t>
            </w:r>
            <w:r w:rsidR="00D67643">
              <w:rPr>
                <w:rFonts w:ascii="Arial" w:hAnsi="Arial" w:cs="Arial"/>
                <w:b/>
                <w:color w:val="1B2A6B"/>
                <w:sz w:val="24"/>
                <w:szCs w:val="24"/>
              </w:rPr>
              <w:t xml:space="preserve"> at Group ADC </w:t>
            </w:r>
            <w:r w:rsidR="00CE43F3">
              <w:rPr>
                <w:rFonts w:ascii="Arial" w:hAnsi="Arial" w:cs="Arial"/>
                <w:b/>
                <w:color w:val="1B2A6B"/>
                <w:sz w:val="24"/>
                <w:szCs w:val="24"/>
              </w:rPr>
              <w:t>D</w:t>
            </w:r>
            <w:r w:rsidR="00D67643">
              <w:rPr>
                <w:rFonts w:ascii="Arial" w:hAnsi="Arial" w:cs="Arial"/>
                <w:b/>
                <w:color w:val="1B2A6B"/>
                <w:sz w:val="24"/>
                <w:szCs w:val="24"/>
              </w:rPr>
              <w:t>iscussion</w:t>
            </w:r>
            <w:r w:rsidRPr="005924B7">
              <w:rPr>
                <w:rFonts w:ascii="Arial" w:hAnsi="Arial" w:cs="Arial"/>
                <w:b/>
                <w:color w:val="1B2A6B"/>
                <w:sz w:val="24"/>
                <w:szCs w:val="24"/>
              </w:rPr>
              <w:t>:</w:t>
            </w:r>
          </w:p>
          <w:p w14:paraId="02E47ED6" w14:textId="6A969C36" w:rsidR="006C2CDB" w:rsidRPr="005924B7" w:rsidRDefault="006C2CDB">
            <w:pPr>
              <w:pStyle w:val="TableParagraph"/>
              <w:spacing w:before="68"/>
              <w:rPr>
                <w:rFonts w:ascii="Arial" w:hAnsi="Arial" w:cs="Arial"/>
                <w:b/>
                <w:sz w:val="24"/>
                <w:szCs w:val="24"/>
              </w:rPr>
            </w:pPr>
          </w:p>
        </w:tc>
      </w:tr>
    </w:tbl>
    <w:p w14:paraId="378AA7D3" w14:textId="77777777" w:rsidR="00864140" w:rsidRPr="005924B7" w:rsidRDefault="00864140">
      <w:pPr>
        <w:pStyle w:val="BodyText"/>
        <w:spacing w:before="10"/>
        <w:rPr>
          <w:rFonts w:ascii="Arial" w:hAnsi="Arial" w:cs="Arial"/>
          <w:b/>
          <w:sz w:val="18"/>
        </w:rPr>
      </w:pPr>
    </w:p>
    <w:p w14:paraId="42078CC2" w14:textId="77777777" w:rsidR="00624894" w:rsidRPr="005924B7" w:rsidRDefault="00624894">
      <w:pPr>
        <w:pStyle w:val="BodyText"/>
        <w:spacing w:before="10"/>
        <w:rPr>
          <w:rFonts w:ascii="Arial" w:hAnsi="Arial" w:cs="Arial"/>
          <w:b/>
          <w:color w:val="002060"/>
          <w:sz w:val="32"/>
          <w:szCs w:val="32"/>
        </w:rPr>
      </w:pPr>
    </w:p>
    <w:p w14:paraId="72E1752F" w14:textId="77777777" w:rsidR="004F1900" w:rsidRDefault="004F1900" w:rsidP="00B45F72">
      <w:pPr>
        <w:rPr>
          <w:rFonts w:ascii="Arial" w:hAnsi="Arial" w:cs="Arial"/>
          <w:b/>
          <w:color w:val="1B2A6B"/>
          <w:sz w:val="26"/>
        </w:rPr>
      </w:pPr>
    </w:p>
    <w:p w14:paraId="7B2DC493" w14:textId="77777777" w:rsidR="003377C2" w:rsidRPr="005924B7" w:rsidRDefault="003377C2" w:rsidP="00B45F72">
      <w:pPr>
        <w:rPr>
          <w:rFonts w:ascii="Arial" w:hAnsi="Arial" w:cs="Arial"/>
          <w:b/>
          <w:color w:val="1B2A6B"/>
          <w:sz w:val="26"/>
        </w:rPr>
      </w:pPr>
    </w:p>
    <w:p w14:paraId="08CC1A3C" w14:textId="28AC617D" w:rsidR="006825B4" w:rsidRPr="00EA25CB" w:rsidRDefault="00EA25CB" w:rsidP="00EA25CB">
      <w:pPr>
        <w:pStyle w:val="Heading1"/>
        <w:ind w:left="0"/>
        <w:rPr>
          <w:rFonts w:ascii="Arial" w:hAnsi="Arial" w:cs="Arial"/>
          <w:color w:val="1B2A6B"/>
        </w:rPr>
      </w:pPr>
      <w:r>
        <w:rPr>
          <w:rFonts w:ascii="Arial" w:hAnsi="Arial" w:cs="Arial"/>
          <w:color w:val="1B2A6B"/>
        </w:rPr>
        <w:t>S</w:t>
      </w:r>
      <w:r w:rsidR="00660594" w:rsidRPr="00EA25CB">
        <w:rPr>
          <w:rFonts w:ascii="Arial" w:hAnsi="Arial" w:cs="Arial"/>
          <w:color w:val="1B2A6B"/>
        </w:rPr>
        <w:t>ummary</w:t>
      </w:r>
    </w:p>
    <w:p w14:paraId="00F6C734" w14:textId="3EA70E73" w:rsidR="00802F40" w:rsidRPr="00AC7A06" w:rsidRDefault="00C608E0" w:rsidP="00AC7A06">
      <w:pPr>
        <w:spacing w:before="240" w:after="240"/>
        <w:rPr>
          <w:rFonts w:ascii="Arial" w:hAnsi="Arial" w:cs="Arial"/>
          <w:b/>
          <w:bCs/>
          <w:color w:val="002060"/>
        </w:rPr>
      </w:pPr>
      <w:r w:rsidRPr="005924B7">
        <w:rPr>
          <w:rFonts w:ascii="Arial" w:hAnsi="Arial" w:cs="Arial"/>
          <w:b/>
          <w:bCs/>
          <w:color w:val="0070C0"/>
        </w:rPr>
        <w:t xml:space="preserve">Research Income </w:t>
      </w:r>
      <w:r w:rsidR="00AC7A06" w:rsidRPr="00AC7A06">
        <w:rPr>
          <w:rFonts w:ascii="Arial" w:hAnsi="Arial" w:cs="Arial"/>
          <w:b/>
          <w:bCs/>
          <w:color w:val="002060"/>
        </w:rPr>
        <w:t>(</w:t>
      </w:r>
      <w:r w:rsidR="00802F40" w:rsidRPr="00AC7A06">
        <w:rPr>
          <w:rFonts w:ascii="Arial" w:hAnsi="Arial" w:cs="Arial"/>
          <w:b/>
          <w:bCs/>
          <w:color w:val="002060"/>
        </w:rPr>
        <w:t>Year-on-year value to CS</w:t>
      </w:r>
      <w:r w:rsidR="00AC7A06" w:rsidRPr="00AC7A06">
        <w:rPr>
          <w:rFonts w:ascii="Arial" w:hAnsi="Arial" w:cs="Arial"/>
          <w:b/>
          <w:bCs/>
          <w:color w:val="002060"/>
        </w:rPr>
        <w:t>)</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29"/>
        <w:gridCol w:w="1701"/>
      </w:tblGrid>
      <w:tr w:rsidR="00360BB6" w14:paraId="79125A0E" w14:textId="77777777">
        <w:tc>
          <w:tcPr>
            <w:tcW w:w="1129" w:type="dxa"/>
          </w:tcPr>
          <w:p w14:paraId="36A3D13D" w14:textId="77777777" w:rsidR="00360BB6" w:rsidRPr="00925C13" w:rsidRDefault="00360BB6">
            <w:pPr>
              <w:rPr>
                <w:rFonts w:ascii="Arial" w:hAnsi="Arial" w:cs="Arial"/>
                <w:b/>
                <w:bCs/>
                <w:sz w:val="22"/>
                <w:szCs w:val="22"/>
              </w:rPr>
            </w:pPr>
            <w:r w:rsidRPr="00925C13">
              <w:rPr>
                <w:rFonts w:ascii="Arial" w:hAnsi="Arial" w:cs="Arial"/>
                <w:b/>
                <w:bCs/>
                <w:sz w:val="22"/>
                <w:szCs w:val="22"/>
              </w:rPr>
              <w:t>Year</w:t>
            </w:r>
          </w:p>
        </w:tc>
        <w:tc>
          <w:tcPr>
            <w:tcW w:w="1701" w:type="dxa"/>
          </w:tcPr>
          <w:p w14:paraId="459ED306" w14:textId="77777777" w:rsidR="00360BB6" w:rsidRPr="00925C13" w:rsidRDefault="00360BB6">
            <w:pPr>
              <w:rPr>
                <w:rFonts w:ascii="Arial" w:hAnsi="Arial" w:cs="Arial"/>
                <w:b/>
                <w:bCs/>
                <w:sz w:val="22"/>
                <w:szCs w:val="22"/>
              </w:rPr>
            </w:pPr>
            <w:r w:rsidRPr="00925C13">
              <w:rPr>
                <w:rFonts w:ascii="Arial" w:hAnsi="Arial" w:cs="Arial"/>
                <w:b/>
                <w:bCs/>
                <w:sz w:val="22"/>
                <w:szCs w:val="22"/>
              </w:rPr>
              <w:t>Value</w:t>
            </w:r>
          </w:p>
        </w:tc>
      </w:tr>
      <w:tr w:rsidR="00360BB6" w14:paraId="7E94D37D" w14:textId="77777777">
        <w:tc>
          <w:tcPr>
            <w:tcW w:w="1129" w:type="dxa"/>
            <w:shd w:val="clear" w:color="auto" w:fill="DBE5F1" w:themeFill="accent1" w:themeFillTint="33"/>
          </w:tcPr>
          <w:p w14:paraId="5015B2DC" w14:textId="77777777" w:rsidR="00360BB6" w:rsidRDefault="00360BB6">
            <w:pPr>
              <w:rPr>
                <w:rFonts w:ascii="Arial" w:hAnsi="Arial" w:cs="Arial"/>
                <w:sz w:val="22"/>
                <w:szCs w:val="22"/>
              </w:rPr>
            </w:pPr>
            <w:r>
              <w:rPr>
                <w:rFonts w:ascii="Arial" w:hAnsi="Arial" w:cs="Arial"/>
                <w:sz w:val="22"/>
                <w:szCs w:val="22"/>
              </w:rPr>
              <w:t>2027/28</w:t>
            </w:r>
          </w:p>
        </w:tc>
        <w:tc>
          <w:tcPr>
            <w:tcW w:w="1701" w:type="dxa"/>
            <w:shd w:val="clear" w:color="auto" w:fill="DBE5F1" w:themeFill="accent1" w:themeFillTint="33"/>
          </w:tcPr>
          <w:p w14:paraId="6B7B91CA" w14:textId="77777777" w:rsidR="00360BB6" w:rsidRDefault="00360BB6">
            <w:pPr>
              <w:rPr>
                <w:rFonts w:ascii="Arial" w:hAnsi="Arial" w:cs="Arial"/>
                <w:sz w:val="22"/>
                <w:szCs w:val="22"/>
              </w:rPr>
            </w:pPr>
          </w:p>
        </w:tc>
      </w:tr>
      <w:tr w:rsidR="00360BB6" w14:paraId="4D8A0440" w14:textId="77777777">
        <w:tc>
          <w:tcPr>
            <w:tcW w:w="1129" w:type="dxa"/>
          </w:tcPr>
          <w:p w14:paraId="2E824BD6" w14:textId="77777777" w:rsidR="00360BB6" w:rsidRDefault="00360BB6">
            <w:pPr>
              <w:rPr>
                <w:rFonts w:ascii="Arial" w:hAnsi="Arial" w:cs="Arial"/>
                <w:sz w:val="22"/>
                <w:szCs w:val="22"/>
              </w:rPr>
            </w:pPr>
            <w:r>
              <w:rPr>
                <w:rFonts w:ascii="Arial" w:hAnsi="Arial" w:cs="Arial"/>
                <w:sz w:val="22"/>
                <w:szCs w:val="22"/>
              </w:rPr>
              <w:t>2026/27</w:t>
            </w:r>
          </w:p>
        </w:tc>
        <w:tc>
          <w:tcPr>
            <w:tcW w:w="1701" w:type="dxa"/>
          </w:tcPr>
          <w:p w14:paraId="57A41A19" w14:textId="77777777" w:rsidR="00360BB6" w:rsidRDefault="00360BB6">
            <w:pPr>
              <w:rPr>
                <w:rFonts w:ascii="Arial" w:hAnsi="Arial" w:cs="Arial"/>
                <w:sz w:val="22"/>
                <w:szCs w:val="22"/>
              </w:rPr>
            </w:pPr>
          </w:p>
        </w:tc>
      </w:tr>
      <w:tr w:rsidR="008A3B21" w14:paraId="1D63F02A" w14:textId="77777777">
        <w:tc>
          <w:tcPr>
            <w:tcW w:w="1129" w:type="dxa"/>
            <w:shd w:val="clear" w:color="auto" w:fill="DBE5F1" w:themeFill="accent1" w:themeFillTint="33"/>
          </w:tcPr>
          <w:p w14:paraId="42D1FCEB" w14:textId="77777777" w:rsidR="008A3B21" w:rsidRDefault="008A3B21" w:rsidP="008A3B21">
            <w:pPr>
              <w:rPr>
                <w:rFonts w:ascii="Arial" w:hAnsi="Arial" w:cs="Arial"/>
                <w:sz w:val="22"/>
                <w:szCs w:val="22"/>
              </w:rPr>
            </w:pPr>
            <w:r>
              <w:rPr>
                <w:rFonts w:ascii="Arial" w:hAnsi="Arial" w:cs="Arial"/>
                <w:sz w:val="22"/>
                <w:szCs w:val="22"/>
              </w:rPr>
              <w:t>2025/26</w:t>
            </w:r>
          </w:p>
        </w:tc>
        <w:tc>
          <w:tcPr>
            <w:tcW w:w="1701" w:type="dxa"/>
            <w:shd w:val="clear" w:color="auto" w:fill="DBE5F1" w:themeFill="accent1" w:themeFillTint="33"/>
          </w:tcPr>
          <w:p w14:paraId="0CE08BE8" w14:textId="60B7506A" w:rsidR="008A3B21" w:rsidRDefault="008A3B21" w:rsidP="008A3B21">
            <w:pPr>
              <w:jc w:val="right"/>
              <w:rPr>
                <w:rFonts w:ascii="Arial" w:hAnsi="Arial" w:cs="Arial"/>
                <w:sz w:val="22"/>
                <w:szCs w:val="22"/>
              </w:rPr>
            </w:pPr>
            <w:r w:rsidRPr="00B95683">
              <w:rPr>
                <w:rFonts w:ascii="Arial" w:hAnsi="Arial" w:cs="Arial"/>
                <w:sz w:val="22"/>
                <w:szCs w:val="22"/>
              </w:rPr>
              <w:t>£361,561.84</w:t>
            </w:r>
          </w:p>
        </w:tc>
      </w:tr>
      <w:tr w:rsidR="008A3B21" w14:paraId="59930B8B" w14:textId="77777777">
        <w:tc>
          <w:tcPr>
            <w:tcW w:w="1129" w:type="dxa"/>
          </w:tcPr>
          <w:p w14:paraId="1E014D88" w14:textId="77777777" w:rsidR="008A3B21" w:rsidRDefault="008A3B21" w:rsidP="008A3B21">
            <w:pPr>
              <w:rPr>
                <w:rFonts w:ascii="Arial" w:hAnsi="Arial" w:cs="Arial"/>
                <w:sz w:val="22"/>
                <w:szCs w:val="22"/>
              </w:rPr>
            </w:pPr>
            <w:r>
              <w:rPr>
                <w:rFonts w:ascii="Arial" w:hAnsi="Arial" w:cs="Arial"/>
                <w:sz w:val="22"/>
                <w:szCs w:val="22"/>
              </w:rPr>
              <w:t>2024/25</w:t>
            </w:r>
          </w:p>
        </w:tc>
        <w:tc>
          <w:tcPr>
            <w:tcW w:w="1701" w:type="dxa"/>
          </w:tcPr>
          <w:p w14:paraId="33081ED1" w14:textId="313C03CE" w:rsidR="008A3B21" w:rsidRDefault="008A3B21" w:rsidP="008A3B21">
            <w:pPr>
              <w:jc w:val="right"/>
              <w:rPr>
                <w:rFonts w:ascii="Arial" w:hAnsi="Arial" w:cs="Arial"/>
                <w:sz w:val="22"/>
                <w:szCs w:val="22"/>
              </w:rPr>
            </w:pPr>
            <w:r w:rsidRPr="00675EE1">
              <w:rPr>
                <w:rFonts w:ascii="Arial" w:hAnsi="Arial" w:cs="Arial"/>
                <w:sz w:val="22"/>
                <w:szCs w:val="22"/>
              </w:rPr>
              <w:t>£759,621.81</w:t>
            </w:r>
          </w:p>
        </w:tc>
      </w:tr>
      <w:tr w:rsidR="008A3B21" w14:paraId="3EBBB3C0" w14:textId="77777777">
        <w:tc>
          <w:tcPr>
            <w:tcW w:w="1129" w:type="dxa"/>
            <w:shd w:val="clear" w:color="auto" w:fill="DBE5F1" w:themeFill="accent1" w:themeFillTint="33"/>
          </w:tcPr>
          <w:p w14:paraId="792EC89B" w14:textId="77777777" w:rsidR="008A3B21" w:rsidRDefault="008A3B21" w:rsidP="008A3B21">
            <w:pPr>
              <w:rPr>
                <w:rFonts w:ascii="Arial" w:hAnsi="Arial" w:cs="Arial"/>
                <w:sz w:val="22"/>
                <w:szCs w:val="22"/>
              </w:rPr>
            </w:pPr>
            <w:r>
              <w:rPr>
                <w:rFonts w:ascii="Arial" w:hAnsi="Arial" w:cs="Arial"/>
                <w:sz w:val="22"/>
                <w:szCs w:val="22"/>
              </w:rPr>
              <w:t>2023/24</w:t>
            </w:r>
          </w:p>
        </w:tc>
        <w:tc>
          <w:tcPr>
            <w:tcW w:w="1701" w:type="dxa"/>
            <w:shd w:val="clear" w:color="auto" w:fill="DBE5F1" w:themeFill="accent1" w:themeFillTint="33"/>
          </w:tcPr>
          <w:p w14:paraId="12D2DED8" w14:textId="2652A3B3" w:rsidR="008A3B21" w:rsidRDefault="008A3B21" w:rsidP="008A3B21">
            <w:pPr>
              <w:jc w:val="right"/>
              <w:rPr>
                <w:rFonts w:ascii="Arial" w:hAnsi="Arial" w:cs="Arial"/>
                <w:sz w:val="22"/>
                <w:szCs w:val="22"/>
              </w:rPr>
            </w:pPr>
            <w:r>
              <w:rPr>
                <w:rFonts w:ascii="Arial" w:hAnsi="Arial" w:cs="Arial"/>
                <w:sz w:val="22"/>
                <w:szCs w:val="22"/>
              </w:rPr>
              <w:t>n/a</w:t>
            </w:r>
          </w:p>
        </w:tc>
      </w:tr>
      <w:tr w:rsidR="008A3B21" w14:paraId="735157F8" w14:textId="77777777">
        <w:tc>
          <w:tcPr>
            <w:tcW w:w="1129" w:type="dxa"/>
          </w:tcPr>
          <w:p w14:paraId="41EB97D4" w14:textId="77777777" w:rsidR="008A3B21" w:rsidRDefault="008A3B21" w:rsidP="008A3B21">
            <w:pPr>
              <w:rPr>
                <w:rFonts w:ascii="Arial" w:hAnsi="Arial" w:cs="Arial"/>
                <w:sz w:val="22"/>
                <w:szCs w:val="22"/>
              </w:rPr>
            </w:pPr>
            <w:r>
              <w:rPr>
                <w:rFonts w:ascii="Arial" w:hAnsi="Arial" w:cs="Arial"/>
                <w:sz w:val="22"/>
                <w:szCs w:val="22"/>
              </w:rPr>
              <w:t>2022/23</w:t>
            </w:r>
          </w:p>
        </w:tc>
        <w:tc>
          <w:tcPr>
            <w:tcW w:w="1701" w:type="dxa"/>
          </w:tcPr>
          <w:p w14:paraId="062C7A02" w14:textId="106FE34F" w:rsidR="008A3B21" w:rsidRDefault="008A3B21" w:rsidP="008A3B21">
            <w:pPr>
              <w:jc w:val="right"/>
            </w:pPr>
            <w:r>
              <w:rPr>
                <w:rFonts w:ascii="Arial" w:hAnsi="Arial" w:cs="Arial"/>
                <w:sz w:val="22"/>
                <w:szCs w:val="22"/>
              </w:rPr>
              <w:t>n/a</w:t>
            </w:r>
          </w:p>
        </w:tc>
      </w:tr>
      <w:tr w:rsidR="008A3B21" w14:paraId="4DCF7619" w14:textId="77777777">
        <w:tc>
          <w:tcPr>
            <w:tcW w:w="1129" w:type="dxa"/>
            <w:shd w:val="clear" w:color="auto" w:fill="DBE5F1" w:themeFill="accent1" w:themeFillTint="33"/>
          </w:tcPr>
          <w:p w14:paraId="12A8BC9C" w14:textId="77777777" w:rsidR="008A3B21" w:rsidRDefault="008A3B21" w:rsidP="008A3B21">
            <w:pPr>
              <w:rPr>
                <w:rFonts w:ascii="Arial" w:hAnsi="Arial" w:cs="Arial"/>
                <w:sz w:val="22"/>
                <w:szCs w:val="22"/>
              </w:rPr>
            </w:pPr>
            <w:r>
              <w:rPr>
                <w:rFonts w:ascii="Arial" w:hAnsi="Arial" w:cs="Arial"/>
                <w:sz w:val="22"/>
                <w:szCs w:val="22"/>
              </w:rPr>
              <w:t>2021/22</w:t>
            </w:r>
          </w:p>
        </w:tc>
        <w:tc>
          <w:tcPr>
            <w:tcW w:w="1701" w:type="dxa"/>
            <w:shd w:val="clear" w:color="auto" w:fill="DBE5F1" w:themeFill="accent1" w:themeFillTint="33"/>
          </w:tcPr>
          <w:p w14:paraId="6E58555B" w14:textId="7859DC76" w:rsidR="008A3B21" w:rsidRDefault="008A3B21" w:rsidP="008A3B21">
            <w:pPr>
              <w:jc w:val="right"/>
            </w:pPr>
            <w:r>
              <w:rPr>
                <w:rFonts w:ascii="Arial" w:hAnsi="Arial" w:cs="Arial"/>
                <w:sz w:val="22"/>
                <w:szCs w:val="22"/>
              </w:rPr>
              <w:t>n/a</w:t>
            </w:r>
          </w:p>
        </w:tc>
      </w:tr>
    </w:tbl>
    <w:p w14:paraId="3AAC3B14" w14:textId="77777777" w:rsidR="006825B4" w:rsidRDefault="006825B4" w:rsidP="007F3C4D">
      <w:pPr>
        <w:rPr>
          <w:rFonts w:ascii="Arial" w:hAnsi="Arial" w:cs="Arial"/>
          <w:b/>
          <w:bCs/>
          <w:caps/>
          <w:color w:val="0070C0"/>
        </w:rPr>
      </w:pPr>
    </w:p>
    <w:p w14:paraId="6603610F" w14:textId="77777777" w:rsidR="003377C2" w:rsidRDefault="003377C2" w:rsidP="007F3C4D">
      <w:pPr>
        <w:rPr>
          <w:rFonts w:ascii="Arial" w:hAnsi="Arial" w:cs="Arial"/>
          <w:b/>
          <w:bCs/>
          <w:caps/>
          <w:color w:val="0070C0"/>
        </w:rPr>
      </w:pPr>
    </w:p>
    <w:p w14:paraId="731A2ECF" w14:textId="1FEF2105" w:rsidR="007F3C4D" w:rsidRPr="005924B7" w:rsidRDefault="00C608E0" w:rsidP="007F3C4D">
      <w:pPr>
        <w:rPr>
          <w:rFonts w:ascii="Arial" w:hAnsi="Arial" w:cs="Arial"/>
          <w:b/>
          <w:bCs/>
          <w:color w:val="00B050"/>
        </w:rPr>
      </w:pPr>
      <w:r w:rsidRPr="005924B7">
        <w:rPr>
          <w:rFonts w:ascii="Arial" w:hAnsi="Arial" w:cs="Arial"/>
          <w:b/>
          <w:bCs/>
          <w:color w:val="0070C0"/>
        </w:rPr>
        <w:t xml:space="preserve">Field-Weighted Citation Impact </w:t>
      </w:r>
      <w:r w:rsidR="007F3C4D" w:rsidRPr="005924B7">
        <w:rPr>
          <w:rFonts w:ascii="Arial" w:hAnsi="Arial" w:cs="Arial"/>
          <w:b/>
          <w:bCs/>
          <w:caps/>
          <w:color w:val="002060"/>
        </w:rPr>
        <w:t>(</w:t>
      </w:r>
      <w:r>
        <w:rPr>
          <w:rFonts w:ascii="Arial" w:hAnsi="Arial" w:cs="Arial"/>
          <w:b/>
          <w:bCs/>
          <w:caps/>
          <w:color w:val="002060"/>
        </w:rPr>
        <w:t>FWCI</w:t>
      </w:r>
      <w:r w:rsidR="007F3C4D" w:rsidRPr="005924B7">
        <w:rPr>
          <w:rFonts w:ascii="Arial" w:hAnsi="Arial" w:cs="Arial"/>
          <w:b/>
          <w:bCs/>
          <w:color w:val="002060"/>
        </w:rPr>
        <w:t>: 20% in top 10%</w:t>
      </w:r>
      <w:r w:rsidR="00E045BD" w:rsidRPr="005924B7">
        <w:rPr>
          <w:rFonts w:ascii="Arial" w:hAnsi="Arial" w:cs="Arial"/>
          <w:b/>
          <w:bCs/>
          <w:color w:val="002060"/>
        </w:rPr>
        <w:t>)</w:t>
      </w:r>
    </w:p>
    <w:p w14:paraId="3C49BB7C" w14:textId="7C86DE17" w:rsidR="00313047" w:rsidRPr="005924B7" w:rsidRDefault="00313047" w:rsidP="00313047">
      <w:pPr>
        <w:rPr>
          <w:rFonts w:ascii="Arial" w:hAnsi="Arial" w:cs="Arial"/>
          <w:color w:val="000000" w:themeColor="text1"/>
        </w:rPr>
      </w:pPr>
    </w:p>
    <w:p w14:paraId="5B8045C7" w14:textId="77777777" w:rsidR="004F379E" w:rsidRPr="00BD2CFB" w:rsidRDefault="004F379E" w:rsidP="004F379E">
      <w:pPr>
        <w:pStyle w:val="ListParagraph"/>
        <w:widowControl/>
        <w:numPr>
          <w:ilvl w:val="0"/>
          <w:numId w:val="3"/>
        </w:numPr>
        <w:autoSpaceDE/>
        <w:autoSpaceDN/>
        <w:spacing w:after="240"/>
        <w:ind w:left="714" w:hanging="357"/>
        <w:contextualSpacing/>
        <w:rPr>
          <w:rFonts w:ascii="Arial" w:hAnsi="Arial" w:cs="Arial"/>
          <w:b/>
          <w:bCs/>
          <w:color w:val="002060"/>
        </w:rPr>
      </w:pPr>
      <w:r>
        <w:rPr>
          <w:rFonts w:ascii="Arial" w:hAnsi="Arial" w:cs="Arial"/>
          <w:b/>
          <w:bCs/>
          <w:color w:val="002060"/>
        </w:rPr>
        <w:t>S</w:t>
      </w:r>
      <w:r w:rsidRPr="00BD2CFB">
        <w:rPr>
          <w:rFonts w:ascii="Arial" w:hAnsi="Arial" w:cs="Arial"/>
          <w:b/>
          <w:bCs/>
          <w:color w:val="002060"/>
        </w:rPr>
        <w:t>ummary</w:t>
      </w:r>
      <w:r>
        <w:rPr>
          <w:rFonts w:ascii="Arial" w:hAnsi="Arial" w:cs="Arial"/>
          <w:b/>
          <w:bCs/>
          <w:color w:val="002060"/>
        </w:rPr>
        <w:t xml:space="preserve"> (from January 2021) </w:t>
      </w:r>
      <w:r w:rsidRPr="004B6DA5">
        <w:rPr>
          <w:rFonts w:ascii="Arial" w:hAnsi="Arial" w:cs="Arial"/>
          <w:b/>
          <w:bCs/>
          <w:color w:val="002060"/>
        </w:rPr>
        <w:t xml:space="preserve">as of </w:t>
      </w:r>
      <w:r>
        <w:rPr>
          <w:rFonts w:ascii="Arial" w:hAnsi="Arial" w:cs="Arial"/>
          <w:b/>
          <w:bCs/>
          <w:color w:val="002060"/>
        </w:rPr>
        <w:t>02/09</w:t>
      </w:r>
      <w:r w:rsidRPr="004B6DA5">
        <w:rPr>
          <w:rFonts w:ascii="Arial" w:hAnsi="Arial" w:cs="Arial"/>
          <w:b/>
          <w:bCs/>
          <w:color w:val="002060"/>
        </w:rPr>
        <w:t>/202</w:t>
      </w:r>
      <w:r>
        <w:rPr>
          <w:rFonts w:ascii="Arial" w:hAnsi="Arial" w:cs="Arial"/>
          <w:b/>
          <w:bCs/>
          <w:color w:val="002060"/>
        </w:rPr>
        <w:t>6:</w:t>
      </w:r>
    </w:p>
    <w:p w14:paraId="6301C11A" w14:textId="77777777" w:rsidR="004F379E" w:rsidRPr="00910928" w:rsidRDefault="004F379E" w:rsidP="004F379E">
      <w:pPr>
        <w:pStyle w:val="ListParagraph"/>
        <w:widowControl/>
        <w:numPr>
          <w:ilvl w:val="0"/>
          <w:numId w:val="11"/>
        </w:numPr>
        <w:tabs>
          <w:tab w:val="left" w:pos="7371"/>
        </w:tabs>
        <w:autoSpaceDE/>
        <w:autoSpaceDN/>
        <w:spacing w:after="240"/>
        <w:contextualSpacing/>
        <w:rPr>
          <w:rFonts w:ascii="Arial" w:hAnsi="Arial" w:cs="Arial"/>
          <w:b/>
          <w:bCs/>
          <w:color w:val="002060"/>
        </w:rPr>
      </w:pPr>
      <w:r w:rsidRPr="00910928">
        <w:rPr>
          <w:rFonts w:ascii="Arial" w:hAnsi="Arial" w:cs="Arial"/>
          <w:b/>
          <w:bCs/>
          <w:color w:val="002060"/>
        </w:rPr>
        <w:t xml:space="preserve">Total number of outputs: </w:t>
      </w:r>
      <w:r>
        <w:rPr>
          <w:rFonts w:ascii="Arial" w:hAnsi="Arial" w:cs="Arial"/>
          <w:b/>
          <w:bCs/>
          <w:color w:val="002060"/>
        </w:rPr>
        <w:tab/>
      </w:r>
      <w:r>
        <w:rPr>
          <w:rFonts w:ascii="Arial" w:hAnsi="Arial" w:cs="Arial"/>
        </w:rPr>
        <w:t>115</w:t>
      </w:r>
    </w:p>
    <w:p w14:paraId="5559EC2B" w14:textId="77777777" w:rsidR="004F379E" w:rsidRPr="00910928" w:rsidRDefault="004F379E" w:rsidP="004F379E">
      <w:pPr>
        <w:pStyle w:val="ListParagraph"/>
        <w:widowControl/>
        <w:numPr>
          <w:ilvl w:val="0"/>
          <w:numId w:val="11"/>
        </w:numPr>
        <w:tabs>
          <w:tab w:val="left" w:pos="7371"/>
        </w:tabs>
        <w:autoSpaceDE/>
        <w:autoSpaceDN/>
        <w:spacing w:after="240"/>
        <w:contextualSpacing/>
        <w:rPr>
          <w:rFonts w:ascii="Arial" w:hAnsi="Arial" w:cs="Arial"/>
          <w:b/>
          <w:bCs/>
          <w:color w:val="002060"/>
        </w:rPr>
      </w:pPr>
      <w:r w:rsidRPr="00910928">
        <w:rPr>
          <w:rFonts w:ascii="Arial" w:hAnsi="Arial" w:cs="Arial"/>
          <w:b/>
          <w:bCs/>
          <w:color w:val="002060"/>
        </w:rPr>
        <w:t xml:space="preserve">Total number of outputs with FWCI above 1 (average): </w:t>
      </w:r>
      <w:r>
        <w:rPr>
          <w:rFonts w:ascii="Arial" w:hAnsi="Arial" w:cs="Arial"/>
          <w:b/>
          <w:bCs/>
          <w:color w:val="002060"/>
        </w:rPr>
        <w:tab/>
      </w:r>
      <w:r>
        <w:rPr>
          <w:rFonts w:ascii="Arial" w:hAnsi="Arial" w:cs="Arial"/>
        </w:rPr>
        <w:t>57</w:t>
      </w:r>
      <w:r w:rsidRPr="006A1681">
        <w:rPr>
          <w:rFonts w:ascii="Arial" w:hAnsi="Arial" w:cs="Arial"/>
        </w:rPr>
        <w:t xml:space="preserve"> &amp; %</w:t>
      </w:r>
      <w:r>
        <w:rPr>
          <w:rFonts w:ascii="Arial" w:hAnsi="Arial" w:cs="Arial"/>
        </w:rPr>
        <w:t>50</w:t>
      </w:r>
    </w:p>
    <w:p w14:paraId="75C612C5" w14:textId="77777777" w:rsidR="004F379E" w:rsidRPr="00910928" w:rsidRDefault="004F379E" w:rsidP="004F379E">
      <w:pPr>
        <w:pStyle w:val="ListParagraph"/>
        <w:widowControl/>
        <w:numPr>
          <w:ilvl w:val="0"/>
          <w:numId w:val="11"/>
        </w:numPr>
        <w:tabs>
          <w:tab w:val="left" w:pos="7371"/>
        </w:tabs>
        <w:autoSpaceDE/>
        <w:autoSpaceDN/>
        <w:spacing w:after="240"/>
        <w:contextualSpacing/>
        <w:rPr>
          <w:rFonts w:ascii="Arial" w:hAnsi="Arial" w:cs="Arial"/>
          <w:b/>
          <w:bCs/>
          <w:color w:val="002060"/>
        </w:rPr>
      </w:pPr>
      <w:r w:rsidRPr="004F379E">
        <w:rPr>
          <w:rFonts w:ascii="Arial" w:hAnsi="Arial" w:cs="Arial"/>
          <w:b/>
          <w:bCs/>
          <w:color w:val="002060"/>
          <w:u w:val="single"/>
        </w:rPr>
        <w:t>Total number of outputs with FWCI in Top 10%:</w:t>
      </w:r>
      <w:r w:rsidRPr="00910928">
        <w:rPr>
          <w:rFonts w:ascii="Arial" w:hAnsi="Arial" w:cs="Arial"/>
          <w:b/>
          <w:bCs/>
          <w:color w:val="002060"/>
        </w:rPr>
        <w:t xml:space="preserve"> </w:t>
      </w:r>
      <w:r>
        <w:rPr>
          <w:rFonts w:ascii="Arial" w:hAnsi="Arial" w:cs="Arial"/>
          <w:b/>
          <w:bCs/>
          <w:color w:val="002060"/>
        </w:rPr>
        <w:tab/>
      </w:r>
      <w:r>
        <w:rPr>
          <w:rFonts w:ascii="Arial" w:hAnsi="Arial" w:cs="Arial"/>
        </w:rPr>
        <w:t>31</w:t>
      </w:r>
      <w:r w:rsidRPr="006A1681">
        <w:rPr>
          <w:rFonts w:ascii="Arial" w:hAnsi="Arial" w:cs="Arial"/>
        </w:rPr>
        <w:t xml:space="preserve"> &amp; </w:t>
      </w:r>
      <w:r w:rsidRPr="004F379E">
        <w:rPr>
          <w:rFonts w:ascii="Arial" w:hAnsi="Arial" w:cs="Arial"/>
          <w:u w:val="single"/>
        </w:rPr>
        <w:t>%27</w:t>
      </w:r>
    </w:p>
    <w:p w14:paraId="4ACB1803" w14:textId="77777777" w:rsidR="004F379E" w:rsidRDefault="004F379E" w:rsidP="004F379E">
      <w:pPr>
        <w:pStyle w:val="ListParagraph"/>
        <w:widowControl/>
        <w:numPr>
          <w:ilvl w:val="0"/>
          <w:numId w:val="11"/>
        </w:numPr>
        <w:tabs>
          <w:tab w:val="left" w:pos="7371"/>
        </w:tabs>
        <w:autoSpaceDE/>
        <w:autoSpaceDN/>
        <w:spacing w:after="240"/>
        <w:contextualSpacing/>
        <w:rPr>
          <w:rFonts w:ascii="Arial" w:hAnsi="Arial" w:cs="Arial"/>
          <w:b/>
          <w:bCs/>
          <w:color w:val="002060"/>
        </w:rPr>
      </w:pPr>
      <w:r w:rsidRPr="00910928">
        <w:rPr>
          <w:rFonts w:ascii="Arial" w:hAnsi="Arial" w:cs="Arial"/>
          <w:b/>
          <w:bCs/>
          <w:color w:val="002060"/>
        </w:rPr>
        <w:t xml:space="preserve">Total number of outputs with Citations in Top 10%: </w:t>
      </w:r>
      <w:r>
        <w:rPr>
          <w:rFonts w:ascii="Arial" w:hAnsi="Arial" w:cs="Arial"/>
          <w:b/>
          <w:bCs/>
          <w:color w:val="002060"/>
        </w:rPr>
        <w:tab/>
      </w:r>
      <w:r>
        <w:rPr>
          <w:rFonts w:ascii="Arial" w:hAnsi="Arial" w:cs="Arial"/>
        </w:rPr>
        <w:t>22</w:t>
      </w:r>
      <w:r w:rsidRPr="006A1681">
        <w:rPr>
          <w:rFonts w:ascii="Arial" w:hAnsi="Arial" w:cs="Arial"/>
        </w:rPr>
        <w:t xml:space="preserve"> &amp; %</w:t>
      </w:r>
      <w:r>
        <w:rPr>
          <w:rFonts w:ascii="Arial" w:hAnsi="Arial" w:cs="Arial"/>
        </w:rPr>
        <w:t>19</w:t>
      </w:r>
    </w:p>
    <w:p w14:paraId="1B19D854" w14:textId="77777777" w:rsidR="00313047" w:rsidRPr="005924B7" w:rsidRDefault="00313047" w:rsidP="00313047">
      <w:pPr>
        <w:rPr>
          <w:rFonts w:ascii="Arial" w:hAnsi="Arial" w:cs="Arial"/>
          <w:color w:val="000000" w:themeColor="text1"/>
        </w:rPr>
      </w:pPr>
    </w:p>
    <w:p w14:paraId="077782C2" w14:textId="77777777" w:rsidR="0077076D" w:rsidRDefault="004D0579" w:rsidP="004008E6">
      <w:pPr>
        <w:spacing w:before="247" w:line="306" w:lineRule="exact"/>
        <w:rPr>
          <w:rFonts w:ascii="Arial" w:hAnsi="Arial" w:cs="Arial"/>
          <w:b/>
          <w:color w:val="1B2A6B"/>
          <w:sz w:val="26"/>
        </w:rPr>
      </w:pPr>
      <w:r w:rsidRPr="005924B7">
        <w:rPr>
          <w:rFonts w:ascii="Arial" w:hAnsi="Arial" w:cs="Arial"/>
          <w:b/>
          <w:color w:val="1B2A6B"/>
          <w:sz w:val="26"/>
        </w:rPr>
        <w:t xml:space="preserve"> </w:t>
      </w:r>
    </w:p>
    <w:p w14:paraId="4508C72E" w14:textId="77777777" w:rsidR="0077076D" w:rsidRDefault="0077076D" w:rsidP="004008E6">
      <w:pPr>
        <w:spacing w:before="247" w:line="306" w:lineRule="exact"/>
        <w:rPr>
          <w:rFonts w:ascii="Arial" w:hAnsi="Arial" w:cs="Arial"/>
          <w:b/>
          <w:color w:val="1B2A6B"/>
          <w:sz w:val="26"/>
        </w:rPr>
      </w:pPr>
    </w:p>
    <w:p w14:paraId="44CCF1F5" w14:textId="77777777" w:rsidR="003377C2" w:rsidRDefault="003377C2">
      <w:pPr>
        <w:rPr>
          <w:rFonts w:ascii="Arial" w:eastAsia="Circular Pro" w:hAnsi="Arial" w:cs="Arial"/>
          <w:b/>
          <w:bCs/>
          <w:color w:val="1B2A6B"/>
          <w:sz w:val="26"/>
          <w:szCs w:val="26"/>
        </w:rPr>
      </w:pPr>
      <w:r>
        <w:rPr>
          <w:rFonts w:ascii="Arial" w:hAnsi="Arial" w:cs="Arial"/>
          <w:color w:val="1B2A6B"/>
        </w:rPr>
        <w:br w:type="page"/>
      </w:r>
    </w:p>
    <w:p w14:paraId="19EF9D57" w14:textId="6D8D0229" w:rsidR="00864140" w:rsidRPr="00EA25CB" w:rsidRDefault="004008E6" w:rsidP="00EA25CB">
      <w:pPr>
        <w:pStyle w:val="Heading1"/>
        <w:ind w:left="0"/>
        <w:rPr>
          <w:rFonts w:ascii="Arial" w:hAnsi="Arial" w:cs="Arial"/>
          <w:color w:val="1B2A6B"/>
        </w:rPr>
      </w:pPr>
      <w:r w:rsidRPr="005924B7">
        <w:rPr>
          <w:rFonts w:ascii="Arial" w:hAnsi="Arial" w:cs="Arial"/>
          <w:color w:val="1B2A6B"/>
        </w:rPr>
        <w:lastRenderedPageBreak/>
        <w:t xml:space="preserve">Reflections </w:t>
      </w:r>
      <w:r w:rsidR="00CE43F3">
        <w:rPr>
          <w:rFonts w:ascii="Arial" w:hAnsi="Arial" w:cs="Arial"/>
          <w:color w:val="1B2A6B"/>
        </w:rPr>
        <w:t>o</w:t>
      </w:r>
      <w:r w:rsidR="00CE43F3" w:rsidRPr="005924B7">
        <w:rPr>
          <w:rFonts w:ascii="Arial" w:hAnsi="Arial" w:cs="Arial"/>
          <w:color w:val="1B2A6B"/>
        </w:rPr>
        <w:t xml:space="preserve">n </w:t>
      </w:r>
      <w:r w:rsidR="00CE43F3">
        <w:rPr>
          <w:rFonts w:ascii="Arial" w:hAnsi="Arial" w:cs="Arial"/>
          <w:color w:val="1B2A6B"/>
        </w:rPr>
        <w:t>Research Group</w:t>
      </w:r>
      <w:r w:rsidR="00CE43F3" w:rsidRPr="005924B7">
        <w:rPr>
          <w:rFonts w:ascii="Arial" w:hAnsi="Arial" w:cs="Arial"/>
          <w:color w:val="1B2A6B"/>
        </w:rPr>
        <w:t xml:space="preserve"> Performance </w:t>
      </w:r>
    </w:p>
    <w:p w14:paraId="2C3828AA" w14:textId="1F67B307" w:rsidR="00864140" w:rsidRDefault="002A4E24" w:rsidP="00745D7F">
      <w:pPr>
        <w:pStyle w:val="BodyText"/>
        <w:spacing w:line="240" w:lineRule="exact"/>
        <w:ind w:left="102" w:right="839"/>
        <w:rPr>
          <w:rFonts w:ascii="Arial" w:hAnsi="Arial" w:cs="Arial"/>
          <w:color w:val="1B2A6B"/>
        </w:rPr>
      </w:pPr>
      <w:r w:rsidRPr="002A4E24">
        <w:rPr>
          <w:rFonts w:ascii="Arial" w:hAnsi="Arial" w:cs="Arial"/>
          <w:color w:val="1B2A6B"/>
        </w:rPr>
        <w:t>Reflect on progress, achievements, challenges, and opportunities in relation to the group's research objectives. Consider factors that have supported success, barriers encountered, lessons learned, and areas where additional support may be beneficial</w:t>
      </w:r>
      <w:r w:rsidR="003F3F1A" w:rsidRPr="005924B7">
        <w:rPr>
          <w:rFonts w:ascii="Arial" w:hAnsi="Arial" w:cs="Arial"/>
          <w:color w:val="1B2A6B"/>
        </w:rPr>
        <w:t>.</w:t>
      </w:r>
    </w:p>
    <w:p w14:paraId="2E4B3010" w14:textId="77777777" w:rsidR="00EC0B2A" w:rsidRPr="005924B7" w:rsidRDefault="00EC0B2A" w:rsidP="00117776">
      <w:pPr>
        <w:pStyle w:val="BodyText"/>
        <w:spacing w:after="120"/>
        <w:ind w:left="102" w:right="839"/>
        <w:rPr>
          <w:rFonts w:ascii="Arial" w:hAnsi="Arial" w:cs="Arial"/>
        </w:rPr>
      </w:pPr>
    </w:p>
    <w:tbl>
      <w:tblPr>
        <w:tblW w:w="0" w:type="auto"/>
        <w:tblInd w:w="116" w:type="dxa"/>
        <w:tblLayout w:type="fixed"/>
        <w:tblCellMar>
          <w:left w:w="0" w:type="dxa"/>
          <w:right w:w="0" w:type="dxa"/>
        </w:tblCellMar>
        <w:tblLook w:val="01E0" w:firstRow="1" w:lastRow="1" w:firstColumn="1" w:lastColumn="1" w:noHBand="0" w:noVBand="0"/>
      </w:tblPr>
      <w:tblGrid>
        <w:gridCol w:w="3423"/>
        <w:gridCol w:w="7229"/>
      </w:tblGrid>
      <w:tr w:rsidR="003377C2" w:rsidRPr="005924B7" w14:paraId="22E50262" w14:textId="77777777" w:rsidTr="00745D7F">
        <w:trPr>
          <w:trHeight w:val="501"/>
        </w:trPr>
        <w:tc>
          <w:tcPr>
            <w:tcW w:w="3423" w:type="dxa"/>
            <w:tcBorders>
              <w:left w:val="single" w:sz="4" w:space="0" w:color="1C2A67"/>
            </w:tcBorders>
            <w:shd w:val="clear" w:color="auto" w:fill="17365D" w:themeFill="text2" w:themeFillShade="BF"/>
          </w:tcPr>
          <w:p w14:paraId="017CD336" w14:textId="226AEA4B" w:rsidR="003377C2" w:rsidRPr="005924B7" w:rsidRDefault="003377C2" w:rsidP="00A9796C">
            <w:pPr>
              <w:pStyle w:val="TableParagraph"/>
              <w:spacing w:before="130"/>
              <w:ind w:left="0"/>
              <w:rPr>
                <w:rFonts w:ascii="Arial" w:hAnsi="Arial" w:cs="Arial"/>
                <w:sz w:val="20"/>
              </w:rPr>
            </w:pPr>
            <w:r w:rsidRPr="005924B7">
              <w:rPr>
                <w:rFonts w:ascii="Arial" w:hAnsi="Arial" w:cs="Arial"/>
                <w:b/>
                <w:color w:val="FFFFFF"/>
                <w:sz w:val="20"/>
              </w:rPr>
              <w:t>Objective</w:t>
            </w:r>
          </w:p>
        </w:tc>
        <w:tc>
          <w:tcPr>
            <w:tcW w:w="7229" w:type="dxa"/>
            <w:shd w:val="clear" w:color="auto" w:fill="17365D" w:themeFill="text2" w:themeFillShade="BF"/>
          </w:tcPr>
          <w:p w14:paraId="2CBF5CBD" w14:textId="3DF81E46" w:rsidR="003377C2" w:rsidRPr="005924B7" w:rsidRDefault="003377C2">
            <w:pPr>
              <w:pStyle w:val="TableParagraph"/>
              <w:spacing w:before="130"/>
              <w:ind w:left="118"/>
              <w:rPr>
                <w:rFonts w:ascii="Arial" w:hAnsi="Arial" w:cs="Arial"/>
                <w:b/>
                <w:sz w:val="20"/>
              </w:rPr>
            </w:pPr>
            <w:r w:rsidRPr="001D012A">
              <w:rPr>
                <w:rFonts w:ascii="Arial" w:hAnsi="Arial" w:cs="Arial"/>
                <w:b/>
                <w:color w:val="FFFFFF"/>
                <w:sz w:val="20"/>
              </w:rPr>
              <w:t>Research Group Reflection</w:t>
            </w:r>
          </w:p>
        </w:tc>
      </w:tr>
      <w:tr w:rsidR="003377C2" w:rsidRPr="005924B7" w14:paraId="2F61BB9C" w14:textId="77777777" w:rsidTr="00745D7F">
        <w:trPr>
          <w:trHeight w:val="1818"/>
        </w:trPr>
        <w:tc>
          <w:tcPr>
            <w:tcW w:w="3423" w:type="dxa"/>
            <w:tcBorders>
              <w:left w:val="single" w:sz="4" w:space="0" w:color="4BACC6" w:themeColor="accent5"/>
              <w:bottom w:val="single" w:sz="4" w:space="0" w:color="4BACC6" w:themeColor="accent5"/>
              <w:right w:val="single" w:sz="4" w:space="0" w:color="4BACC6" w:themeColor="accent5"/>
            </w:tcBorders>
          </w:tcPr>
          <w:p w14:paraId="56CC2AD4" w14:textId="51DD3E99" w:rsidR="003377C2" w:rsidRPr="005924B7" w:rsidRDefault="003377C2" w:rsidP="006D1A8C">
            <w:pPr>
              <w:pStyle w:val="TableParagraph"/>
              <w:spacing w:before="120" w:after="120"/>
              <w:ind w:left="0"/>
              <w:rPr>
                <w:rFonts w:ascii="Arial" w:hAnsi="Arial" w:cs="Arial"/>
                <w:b/>
                <w:bCs/>
                <w:caps/>
                <w:color w:val="002060"/>
                <w:sz w:val="20"/>
              </w:rPr>
            </w:pPr>
            <w:r w:rsidRPr="005924B7">
              <w:rPr>
                <w:rFonts w:ascii="Arial" w:hAnsi="Arial" w:cs="Arial"/>
                <w:b/>
                <w:bCs/>
                <w:color w:val="002060"/>
                <w:sz w:val="20"/>
              </w:rPr>
              <w:t>Research Income</w:t>
            </w:r>
          </w:p>
          <w:p w14:paraId="46992864" w14:textId="0B3AEAEF" w:rsidR="003377C2" w:rsidRPr="005924B7" w:rsidRDefault="003377C2" w:rsidP="00EA25CB">
            <w:pPr>
              <w:pStyle w:val="TableParagraph"/>
              <w:spacing w:after="120"/>
              <w:rPr>
                <w:rFonts w:ascii="Arial" w:hAnsi="Arial" w:cs="Arial"/>
                <w:i/>
                <w:iCs/>
                <w:sz w:val="20"/>
              </w:rPr>
            </w:pPr>
            <w:r w:rsidRPr="005924B7">
              <w:rPr>
                <w:rFonts w:ascii="Arial" w:hAnsi="Arial" w:cs="Arial"/>
                <w:i/>
                <w:iCs/>
                <w:color w:val="002060"/>
                <w:sz w:val="20"/>
              </w:rPr>
              <w:t xml:space="preserve">If research income has been </w:t>
            </w:r>
            <w:r w:rsidRPr="004D011F">
              <w:rPr>
                <w:rFonts w:ascii="Arial" w:hAnsi="Arial" w:cs="Arial"/>
                <w:i/>
                <w:iCs/>
                <w:color w:val="002060"/>
                <w:sz w:val="20"/>
              </w:rPr>
              <w:t>identified as a discussion area, please reflect on recent activity, successes, challenges, and opportunities. Comment on the effectiveness of any previously agreed actions and identify any additional support that may help strengthen future performance</w:t>
            </w:r>
            <w:r w:rsidRPr="005924B7">
              <w:rPr>
                <w:rFonts w:ascii="Arial" w:hAnsi="Arial" w:cs="Arial"/>
                <w:i/>
                <w:iCs/>
                <w:color w:val="002060"/>
                <w:sz w:val="20"/>
              </w:rPr>
              <w:t>.</w:t>
            </w:r>
          </w:p>
        </w:tc>
        <w:tc>
          <w:tcPr>
            <w:tcW w:w="7229" w:type="dxa"/>
            <w:tcBorders>
              <w:left w:val="single" w:sz="4" w:space="0" w:color="4BACC6" w:themeColor="accent5"/>
              <w:bottom w:val="single" w:sz="4" w:space="0" w:color="4BACC6" w:themeColor="accent5"/>
              <w:right w:val="single" w:sz="4" w:space="0" w:color="4BACC6" w:themeColor="accent5"/>
            </w:tcBorders>
          </w:tcPr>
          <w:p w14:paraId="7CAF6668" w14:textId="77777777" w:rsidR="003377C2" w:rsidRPr="005924B7" w:rsidRDefault="003377C2">
            <w:pPr>
              <w:pStyle w:val="TableParagraph"/>
              <w:ind w:left="0"/>
              <w:rPr>
                <w:rFonts w:ascii="Arial" w:hAnsi="Arial" w:cs="Arial"/>
                <w:sz w:val="20"/>
              </w:rPr>
            </w:pPr>
          </w:p>
        </w:tc>
      </w:tr>
      <w:tr w:rsidR="003377C2" w:rsidRPr="005924B7" w14:paraId="2EE4F0D6" w14:textId="77777777" w:rsidTr="00745D7F">
        <w:trPr>
          <w:trHeight w:val="1712"/>
        </w:trPr>
        <w:tc>
          <w:tcPr>
            <w:tcW w:w="342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2AFC7D7F" w14:textId="0ABAECCA" w:rsidR="003377C2" w:rsidRPr="005924B7" w:rsidRDefault="00CE43F3" w:rsidP="00965FB7">
            <w:pPr>
              <w:pStyle w:val="TableParagraph"/>
              <w:spacing w:before="120" w:after="120"/>
              <w:ind w:left="0"/>
              <w:rPr>
                <w:rFonts w:ascii="Arial" w:hAnsi="Arial" w:cs="Arial"/>
                <w:b/>
                <w:bCs/>
                <w:caps/>
                <w:color w:val="002060"/>
                <w:sz w:val="20"/>
              </w:rPr>
            </w:pPr>
            <w:r>
              <w:rPr>
                <w:rFonts w:ascii="Arial" w:hAnsi="Arial" w:cs="Arial"/>
                <w:b/>
                <w:color w:val="002060"/>
                <w:sz w:val="20"/>
              </w:rPr>
              <w:t xml:space="preserve">Publications </w:t>
            </w:r>
            <w:r w:rsidR="003377C2">
              <w:rPr>
                <w:rFonts w:ascii="Arial" w:hAnsi="Arial" w:cs="Arial"/>
                <w:b/>
                <w:bCs/>
                <w:caps/>
                <w:color w:val="002060"/>
                <w:sz w:val="20"/>
              </w:rPr>
              <w:t xml:space="preserve">&amp; </w:t>
            </w:r>
            <w:r w:rsidR="003377C2" w:rsidRPr="005924B7">
              <w:rPr>
                <w:rFonts w:ascii="Arial" w:hAnsi="Arial" w:cs="Arial"/>
                <w:b/>
                <w:bCs/>
                <w:caps/>
                <w:color w:val="002060"/>
                <w:sz w:val="20"/>
              </w:rPr>
              <w:t xml:space="preserve">FWCI </w:t>
            </w:r>
          </w:p>
          <w:p w14:paraId="723F50D7" w14:textId="231F5129" w:rsidR="003377C2" w:rsidRPr="005924B7" w:rsidRDefault="003377C2" w:rsidP="00EA25CB">
            <w:pPr>
              <w:pStyle w:val="TableParagraph"/>
              <w:spacing w:after="120"/>
              <w:rPr>
                <w:rFonts w:ascii="Arial" w:hAnsi="Arial" w:cs="Arial"/>
                <w:i/>
                <w:iCs/>
                <w:sz w:val="20"/>
              </w:rPr>
            </w:pPr>
            <w:r w:rsidRPr="005924B7">
              <w:rPr>
                <w:rFonts w:ascii="Arial" w:hAnsi="Arial" w:cs="Arial"/>
                <w:i/>
                <w:iCs/>
                <w:color w:val="002060"/>
                <w:sz w:val="20"/>
              </w:rPr>
              <w:t xml:space="preserve">If </w:t>
            </w:r>
            <w:r>
              <w:rPr>
                <w:rFonts w:ascii="Arial" w:hAnsi="Arial" w:cs="Arial"/>
                <w:i/>
                <w:iCs/>
                <w:color w:val="002060"/>
                <w:sz w:val="20"/>
              </w:rPr>
              <w:t xml:space="preserve">publications, respectively </w:t>
            </w:r>
            <w:r w:rsidRPr="005924B7">
              <w:rPr>
                <w:rFonts w:ascii="Arial" w:hAnsi="Arial" w:cs="Arial"/>
                <w:i/>
                <w:iCs/>
                <w:color w:val="002060"/>
                <w:sz w:val="20"/>
              </w:rPr>
              <w:t xml:space="preserve">FWCI </w:t>
            </w:r>
            <w:r w:rsidRPr="00202B58">
              <w:rPr>
                <w:rFonts w:ascii="Arial" w:hAnsi="Arial" w:cs="Arial"/>
                <w:i/>
                <w:iCs/>
                <w:color w:val="002060"/>
                <w:sz w:val="20"/>
              </w:rPr>
              <w:t>ha</w:t>
            </w:r>
            <w:r>
              <w:rPr>
                <w:rFonts w:ascii="Arial" w:hAnsi="Arial" w:cs="Arial"/>
                <w:i/>
                <w:iCs/>
                <w:color w:val="002060"/>
                <w:sz w:val="20"/>
              </w:rPr>
              <w:t>ve</w:t>
            </w:r>
            <w:r w:rsidRPr="00202B58">
              <w:rPr>
                <w:rFonts w:ascii="Arial" w:hAnsi="Arial" w:cs="Arial"/>
                <w:i/>
                <w:iCs/>
                <w:color w:val="002060"/>
                <w:sz w:val="20"/>
              </w:rPr>
              <w:t xml:space="preserve"> been identified as a discussion area, please reflect on publication quality, visibility, citation impact, emerging strengths, and opportunities for enhancement</w:t>
            </w:r>
            <w:r w:rsidRPr="005924B7">
              <w:rPr>
                <w:rFonts w:ascii="Arial" w:hAnsi="Arial" w:cs="Arial"/>
                <w:i/>
                <w:iCs/>
                <w:sz w:val="20"/>
              </w:rPr>
              <w:t>.</w:t>
            </w:r>
            <w:r>
              <w:t xml:space="preserve"> </w:t>
            </w:r>
            <w:r w:rsidRPr="00A076BD">
              <w:rPr>
                <w:rFonts w:ascii="Arial" w:hAnsi="Arial" w:cs="Arial"/>
                <w:i/>
                <w:iCs/>
                <w:color w:val="002060"/>
                <w:sz w:val="20"/>
              </w:rPr>
              <w:t>Comment on the effectiveness of any previously agreed actions and identify any additional support that may help strengthen future performance.</w:t>
            </w:r>
          </w:p>
        </w:tc>
        <w:tc>
          <w:tcPr>
            <w:tcW w:w="722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020D4637" w14:textId="77777777" w:rsidR="003377C2" w:rsidRPr="005924B7" w:rsidRDefault="003377C2" w:rsidP="005F5448">
            <w:pPr>
              <w:pStyle w:val="TableParagraph"/>
              <w:ind w:left="0"/>
              <w:rPr>
                <w:rFonts w:ascii="Arial" w:hAnsi="Arial" w:cs="Arial"/>
                <w:sz w:val="20"/>
              </w:rPr>
            </w:pPr>
          </w:p>
        </w:tc>
      </w:tr>
      <w:tr w:rsidR="003377C2" w:rsidRPr="005924B7" w14:paraId="425F5DB5" w14:textId="77777777" w:rsidTr="00745D7F">
        <w:trPr>
          <w:trHeight w:val="420"/>
        </w:trPr>
        <w:tc>
          <w:tcPr>
            <w:tcW w:w="342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4739C7F2" w14:textId="56187884" w:rsidR="003377C2" w:rsidRPr="005924B7" w:rsidRDefault="003377C2" w:rsidP="00117776">
            <w:pPr>
              <w:pStyle w:val="TableParagraph"/>
              <w:spacing w:before="120" w:after="120"/>
              <w:ind w:left="0"/>
              <w:rPr>
                <w:rFonts w:ascii="Arial" w:hAnsi="Arial" w:cs="Arial"/>
                <w:b/>
                <w:bCs/>
                <w:caps/>
                <w:color w:val="002060"/>
                <w:sz w:val="20"/>
              </w:rPr>
            </w:pPr>
            <w:r w:rsidRPr="005924B7">
              <w:rPr>
                <w:rFonts w:ascii="Arial" w:hAnsi="Arial" w:cs="Arial"/>
                <w:b/>
                <w:bCs/>
                <w:color w:val="002060"/>
                <w:sz w:val="20"/>
              </w:rPr>
              <w:t>Group Development</w:t>
            </w:r>
          </w:p>
          <w:p w14:paraId="0EADF128" w14:textId="2C161A4E" w:rsidR="003377C2" w:rsidRPr="005924B7" w:rsidRDefault="003377C2" w:rsidP="007F1937">
            <w:pPr>
              <w:pStyle w:val="TableParagraph"/>
              <w:spacing w:after="120"/>
              <w:rPr>
                <w:rFonts w:ascii="Arial" w:hAnsi="Arial" w:cs="Arial"/>
                <w:i/>
                <w:iCs/>
                <w:sz w:val="20"/>
              </w:rPr>
            </w:pPr>
            <w:r w:rsidRPr="00522579">
              <w:rPr>
                <w:rFonts w:ascii="Arial" w:hAnsi="Arial" w:cs="Arial"/>
                <w:i/>
                <w:iCs/>
                <w:color w:val="002060"/>
                <w:sz w:val="20"/>
              </w:rPr>
              <w:t xml:space="preserve">Please reflect on the group's development </w:t>
            </w:r>
            <w:r w:rsidRPr="000F1545">
              <w:rPr>
                <w:rFonts w:ascii="Arial" w:hAnsi="Arial" w:cs="Arial"/>
                <w:i/>
                <w:iCs/>
                <w:color w:val="002060"/>
                <w:sz w:val="20"/>
              </w:rPr>
              <w:t>(</w:t>
            </w:r>
            <w:r>
              <w:rPr>
                <w:rFonts w:ascii="Arial" w:hAnsi="Arial" w:cs="Arial"/>
                <w:i/>
                <w:iCs/>
                <w:color w:val="002060"/>
                <w:sz w:val="20"/>
              </w:rPr>
              <w:t xml:space="preserve">e.g., </w:t>
            </w:r>
            <w:r w:rsidRPr="00B5235A">
              <w:rPr>
                <w:rFonts w:ascii="Arial" w:hAnsi="Arial" w:cs="Arial"/>
                <w:i/>
                <w:iCs/>
                <w:color w:val="002060"/>
                <w:sz w:val="20"/>
              </w:rPr>
              <w:t>research strategy and direction, staff development and research culture, collaboration and partnership, staff recruitment, equipment, space, etc</w:t>
            </w:r>
            <w:r w:rsidRPr="000F1545">
              <w:rPr>
                <w:rFonts w:ascii="Arial" w:hAnsi="Arial" w:cs="Arial"/>
                <w:i/>
                <w:iCs/>
                <w:color w:val="002060"/>
                <w:sz w:val="20"/>
              </w:rPr>
              <w:t>)</w:t>
            </w:r>
            <w:r>
              <w:rPr>
                <w:rFonts w:ascii="Arial" w:hAnsi="Arial" w:cs="Arial"/>
                <w:i/>
                <w:iCs/>
                <w:color w:val="002060"/>
                <w:sz w:val="20"/>
              </w:rPr>
              <w:t xml:space="preserve"> </w:t>
            </w:r>
            <w:r w:rsidRPr="00522579">
              <w:rPr>
                <w:rFonts w:ascii="Arial" w:hAnsi="Arial" w:cs="Arial"/>
                <w:i/>
                <w:iCs/>
                <w:color w:val="002060"/>
                <w:sz w:val="20"/>
              </w:rPr>
              <w:t>since the previous discussion, including the effectiveness of any agreed support measures</w:t>
            </w:r>
            <w:r>
              <w:rPr>
                <w:rFonts w:ascii="Arial" w:hAnsi="Arial" w:cs="Arial"/>
                <w:i/>
                <w:iCs/>
                <w:color w:val="002060"/>
                <w:sz w:val="20"/>
              </w:rPr>
              <w:t>.</w:t>
            </w:r>
          </w:p>
        </w:tc>
        <w:tc>
          <w:tcPr>
            <w:tcW w:w="722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42093C16" w14:textId="77777777" w:rsidR="003377C2" w:rsidRPr="005924B7" w:rsidRDefault="003377C2" w:rsidP="00117776">
            <w:pPr>
              <w:pStyle w:val="TableParagraph"/>
              <w:ind w:left="0"/>
              <w:rPr>
                <w:rFonts w:ascii="Arial" w:hAnsi="Arial" w:cs="Arial"/>
                <w:sz w:val="20"/>
              </w:rPr>
            </w:pPr>
          </w:p>
        </w:tc>
      </w:tr>
      <w:tr w:rsidR="003377C2" w:rsidRPr="005924B7" w14:paraId="79F2EE3D" w14:textId="77777777" w:rsidTr="00745D7F">
        <w:trPr>
          <w:trHeight w:val="1278"/>
        </w:trPr>
        <w:tc>
          <w:tcPr>
            <w:tcW w:w="342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05F02E9F" w14:textId="3670794F" w:rsidR="003377C2" w:rsidRPr="005924B7" w:rsidRDefault="003377C2" w:rsidP="00EA25CB">
            <w:pPr>
              <w:pStyle w:val="TableParagraph"/>
              <w:spacing w:after="120"/>
              <w:rPr>
                <w:rFonts w:ascii="Arial" w:hAnsi="Arial" w:cs="Arial"/>
                <w:b/>
                <w:bCs/>
                <w:i/>
                <w:iCs/>
                <w:caps/>
                <w:sz w:val="20"/>
              </w:rPr>
            </w:pPr>
            <w:r>
              <w:rPr>
                <w:rFonts w:ascii="Arial" w:hAnsi="Arial" w:cs="Arial"/>
                <w:b/>
                <w:color w:val="002060"/>
                <w:sz w:val="20"/>
              </w:rPr>
              <w:t>Other comments</w:t>
            </w:r>
          </w:p>
        </w:tc>
        <w:tc>
          <w:tcPr>
            <w:tcW w:w="722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6A394314" w14:textId="77777777" w:rsidR="003377C2" w:rsidRPr="005924B7" w:rsidRDefault="003377C2" w:rsidP="00117776">
            <w:pPr>
              <w:pStyle w:val="TableParagraph"/>
              <w:ind w:left="0"/>
              <w:rPr>
                <w:rFonts w:ascii="Arial" w:hAnsi="Arial" w:cs="Arial"/>
                <w:sz w:val="20"/>
              </w:rPr>
            </w:pPr>
          </w:p>
        </w:tc>
      </w:tr>
    </w:tbl>
    <w:p w14:paraId="3DB743AC" w14:textId="3A6AF38E" w:rsidR="00E95D54" w:rsidRPr="005924B7" w:rsidRDefault="00E95D54">
      <w:pPr>
        <w:rPr>
          <w:rFonts w:ascii="Arial" w:eastAsia="Circular Pro" w:hAnsi="Arial" w:cs="Arial"/>
          <w:b/>
          <w:bCs/>
          <w:color w:val="1B2A6B"/>
          <w:sz w:val="26"/>
          <w:szCs w:val="26"/>
        </w:rPr>
      </w:pPr>
    </w:p>
    <w:p w14:paraId="46E2C3D6" w14:textId="77777777" w:rsidR="00AE3055" w:rsidRDefault="00AE3055">
      <w:pPr>
        <w:rPr>
          <w:rFonts w:ascii="Arial" w:eastAsia="Circular Pro" w:hAnsi="Arial" w:cs="Arial"/>
          <w:b/>
          <w:bCs/>
          <w:color w:val="1B2A6B"/>
          <w:sz w:val="26"/>
          <w:szCs w:val="26"/>
        </w:rPr>
      </w:pPr>
      <w:r>
        <w:rPr>
          <w:rFonts w:ascii="Arial" w:hAnsi="Arial" w:cs="Arial"/>
          <w:color w:val="1B2A6B"/>
        </w:rPr>
        <w:br w:type="page"/>
      </w:r>
    </w:p>
    <w:p w14:paraId="0118E944" w14:textId="61F35396" w:rsidR="00864140" w:rsidRPr="005924B7" w:rsidRDefault="00E95D54" w:rsidP="00021530">
      <w:pPr>
        <w:pStyle w:val="Heading1"/>
        <w:ind w:left="0"/>
        <w:rPr>
          <w:rFonts w:ascii="Arial" w:hAnsi="Arial" w:cs="Arial"/>
        </w:rPr>
      </w:pPr>
      <w:r w:rsidRPr="005924B7">
        <w:rPr>
          <w:rFonts w:ascii="Arial" w:hAnsi="Arial" w:cs="Arial"/>
          <w:color w:val="1B2A6B"/>
        </w:rPr>
        <w:lastRenderedPageBreak/>
        <w:t xml:space="preserve"> </w:t>
      </w:r>
      <w:r w:rsidR="00021530" w:rsidRPr="005924B7">
        <w:rPr>
          <w:rFonts w:ascii="Arial" w:hAnsi="Arial" w:cs="Arial"/>
          <w:color w:val="1B2A6B"/>
        </w:rPr>
        <w:t>F</w:t>
      </w:r>
      <w:r w:rsidR="00EF1D99" w:rsidRPr="005924B7">
        <w:rPr>
          <w:rFonts w:ascii="Arial" w:hAnsi="Arial" w:cs="Arial"/>
          <w:color w:val="1B2A6B"/>
        </w:rPr>
        <w:t xml:space="preserve">uture </w:t>
      </w:r>
      <w:r w:rsidR="00CE43F3">
        <w:rPr>
          <w:rFonts w:ascii="Arial" w:hAnsi="Arial" w:cs="Arial"/>
          <w:color w:val="1B2A6B"/>
        </w:rPr>
        <w:t>O</w:t>
      </w:r>
      <w:r w:rsidR="00EF1D99" w:rsidRPr="005924B7">
        <w:rPr>
          <w:rFonts w:ascii="Arial" w:hAnsi="Arial" w:cs="Arial"/>
          <w:color w:val="1B2A6B"/>
        </w:rPr>
        <w:t>bjectives</w:t>
      </w:r>
    </w:p>
    <w:p w14:paraId="6DC832CA" w14:textId="5C7A0F27" w:rsidR="00864140" w:rsidRPr="005924B7" w:rsidRDefault="00EF1D99" w:rsidP="008E7DEB">
      <w:pPr>
        <w:pStyle w:val="BodyText"/>
        <w:spacing w:line="240" w:lineRule="exact"/>
        <w:ind w:left="102" w:right="839"/>
        <w:rPr>
          <w:rFonts w:ascii="Arial" w:hAnsi="Arial" w:cs="Arial"/>
          <w:color w:val="1B2A6B"/>
        </w:rPr>
      </w:pPr>
      <w:r w:rsidRPr="005924B7">
        <w:rPr>
          <w:rFonts w:ascii="Arial" w:hAnsi="Arial" w:cs="Arial"/>
          <w:color w:val="1B2A6B"/>
        </w:rPr>
        <w:t xml:space="preserve">When discussing objectives </w:t>
      </w:r>
      <w:r w:rsidRPr="005924B7">
        <w:rPr>
          <w:rFonts w:ascii="Arial" w:hAnsi="Arial" w:cs="Arial"/>
          <w:color w:val="1B2A6B"/>
          <w:spacing w:val="-4"/>
        </w:rPr>
        <w:t>please</w:t>
      </w:r>
      <w:r w:rsidRPr="005924B7">
        <w:rPr>
          <w:rFonts w:ascii="Arial" w:hAnsi="Arial" w:cs="Arial"/>
          <w:color w:val="1B2A6B"/>
          <w:spacing w:val="-3"/>
        </w:rPr>
        <w:t xml:space="preserve"> </w:t>
      </w:r>
      <w:r w:rsidRPr="005924B7">
        <w:rPr>
          <w:rFonts w:ascii="Arial" w:hAnsi="Arial" w:cs="Arial"/>
          <w:color w:val="1B2A6B"/>
        </w:rPr>
        <w:t>consider</w:t>
      </w:r>
      <w:r w:rsidRPr="005924B7">
        <w:rPr>
          <w:rFonts w:ascii="Arial" w:hAnsi="Arial" w:cs="Arial"/>
          <w:color w:val="1B2A6B"/>
          <w:spacing w:val="-3"/>
        </w:rPr>
        <w:t xml:space="preserve"> </w:t>
      </w:r>
      <w:r w:rsidRPr="005924B7">
        <w:rPr>
          <w:rFonts w:ascii="Arial" w:hAnsi="Arial" w:cs="Arial"/>
          <w:color w:val="1B2A6B"/>
        </w:rPr>
        <w:t>how</w:t>
      </w:r>
      <w:r w:rsidRPr="005924B7">
        <w:rPr>
          <w:rFonts w:ascii="Arial" w:hAnsi="Arial" w:cs="Arial"/>
          <w:color w:val="1B2A6B"/>
          <w:spacing w:val="-2"/>
        </w:rPr>
        <w:t xml:space="preserve"> </w:t>
      </w:r>
      <w:r w:rsidR="0021070A" w:rsidRPr="005924B7">
        <w:rPr>
          <w:rFonts w:ascii="Arial" w:hAnsi="Arial" w:cs="Arial"/>
          <w:color w:val="1B2A6B"/>
        </w:rPr>
        <w:t xml:space="preserve">they </w:t>
      </w:r>
      <w:r w:rsidRPr="005924B7">
        <w:rPr>
          <w:rFonts w:ascii="Arial" w:hAnsi="Arial" w:cs="Arial"/>
          <w:color w:val="1B2A6B"/>
        </w:rPr>
        <w:t>will</w:t>
      </w:r>
      <w:r w:rsidRPr="005924B7">
        <w:rPr>
          <w:rFonts w:ascii="Arial" w:hAnsi="Arial" w:cs="Arial"/>
          <w:color w:val="1B2A6B"/>
          <w:spacing w:val="-2"/>
        </w:rPr>
        <w:t xml:space="preserve"> </w:t>
      </w:r>
      <w:r w:rsidRPr="005924B7">
        <w:rPr>
          <w:rFonts w:ascii="Arial" w:hAnsi="Arial" w:cs="Arial"/>
          <w:color w:val="1B2A6B"/>
        </w:rPr>
        <w:t>be</w:t>
      </w:r>
      <w:r w:rsidRPr="005924B7">
        <w:rPr>
          <w:rFonts w:ascii="Arial" w:hAnsi="Arial" w:cs="Arial"/>
          <w:color w:val="1B2A6B"/>
          <w:spacing w:val="-3"/>
        </w:rPr>
        <w:t xml:space="preserve"> </w:t>
      </w:r>
      <w:r w:rsidRPr="005924B7">
        <w:rPr>
          <w:rFonts w:ascii="Arial" w:hAnsi="Arial" w:cs="Arial"/>
          <w:color w:val="1B2A6B"/>
        </w:rPr>
        <w:t>achieved</w:t>
      </w:r>
      <w:r w:rsidR="0021070A" w:rsidRPr="00177800">
        <w:rPr>
          <w:rFonts w:ascii="Arial" w:hAnsi="Arial" w:cs="Arial"/>
          <w:color w:val="EE0000"/>
        </w:rPr>
        <w:t xml:space="preserve">. </w:t>
      </w:r>
      <w:r w:rsidR="00C94F5F" w:rsidRPr="00C94F5F">
        <w:rPr>
          <w:rFonts w:ascii="Arial" w:hAnsi="Arial" w:cs="Arial"/>
          <w:color w:val="1B2A6B"/>
        </w:rPr>
        <w:t xml:space="preserve">Please identify actions and support mechanisms that will help the group </w:t>
      </w:r>
      <w:r w:rsidR="009C2FB4">
        <w:rPr>
          <w:rFonts w:ascii="Arial" w:hAnsi="Arial" w:cs="Arial"/>
          <w:color w:val="1B2A6B"/>
        </w:rPr>
        <w:t xml:space="preserve">sustain and </w:t>
      </w:r>
      <w:r w:rsidR="00C94F5F" w:rsidRPr="00C94F5F">
        <w:rPr>
          <w:rFonts w:ascii="Arial" w:hAnsi="Arial" w:cs="Arial"/>
          <w:color w:val="1B2A6B"/>
        </w:rPr>
        <w:t xml:space="preserve">strengthen performance </w:t>
      </w:r>
      <w:proofErr w:type="gramStart"/>
      <w:r w:rsidR="00C94F5F" w:rsidRPr="00C94F5F">
        <w:rPr>
          <w:rFonts w:ascii="Arial" w:hAnsi="Arial" w:cs="Arial"/>
          <w:color w:val="1B2A6B"/>
        </w:rPr>
        <w:t xml:space="preserve">in </w:t>
      </w:r>
      <w:r w:rsidR="0095798A">
        <w:rPr>
          <w:rFonts w:ascii="Arial" w:hAnsi="Arial" w:cs="Arial"/>
          <w:color w:val="1B2A6B"/>
        </w:rPr>
        <w:t>a given</w:t>
      </w:r>
      <w:proofErr w:type="gramEnd"/>
      <w:r w:rsidR="0095798A">
        <w:rPr>
          <w:rFonts w:ascii="Arial" w:hAnsi="Arial" w:cs="Arial"/>
          <w:color w:val="1B2A6B"/>
        </w:rPr>
        <w:t xml:space="preserve"> area</w:t>
      </w:r>
      <w:r w:rsidR="00C94F5F" w:rsidRPr="00C94F5F">
        <w:rPr>
          <w:rFonts w:ascii="Arial" w:hAnsi="Arial" w:cs="Arial"/>
          <w:color w:val="1B2A6B"/>
        </w:rPr>
        <w:t xml:space="preserve"> over the coming review period.</w:t>
      </w:r>
      <w:r w:rsidR="00FF3979" w:rsidRPr="00FF3979">
        <w:rPr>
          <w:rFonts w:ascii="Arial" w:hAnsi="Arial" w:cs="Arial"/>
          <w:color w:val="1B2A6B"/>
        </w:rPr>
        <w:t xml:space="preserve"> </w:t>
      </w:r>
    </w:p>
    <w:p w14:paraId="34516549" w14:textId="77777777" w:rsidR="00864140" w:rsidRPr="005924B7" w:rsidRDefault="00864140">
      <w:pPr>
        <w:pStyle w:val="BodyText"/>
        <w:spacing w:before="11"/>
        <w:rPr>
          <w:rFonts w:ascii="Arial" w:hAnsi="Arial" w:cs="Arial"/>
          <w:sz w:val="29"/>
        </w:rPr>
      </w:pPr>
    </w:p>
    <w:tbl>
      <w:tblPr>
        <w:tblW w:w="0" w:type="auto"/>
        <w:tblInd w:w="116" w:type="dxa"/>
        <w:tblBorders>
          <w:top w:val="single" w:sz="4" w:space="0" w:color="009BBD"/>
          <w:left w:val="single" w:sz="4" w:space="0" w:color="009BBD"/>
          <w:bottom w:val="single" w:sz="4" w:space="0" w:color="009BBD"/>
          <w:right w:val="single" w:sz="4" w:space="0" w:color="009BBD"/>
          <w:insideH w:val="single" w:sz="4" w:space="0" w:color="009BBD"/>
          <w:insideV w:val="single" w:sz="4" w:space="0" w:color="009BBD"/>
        </w:tblBorders>
        <w:tblLayout w:type="fixed"/>
        <w:tblCellMar>
          <w:left w:w="0" w:type="dxa"/>
          <w:right w:w="0" w:type="dxa"/>
        </w:tblCellMar>
        <w:tblLook w:val="01E0" w:firstRow="1" w:lastRow="1" w:firstColumn="1" w:lastColumn="1" w:noHBand="0" w:noVBand="0"/>
      </w:tblPr>
      <w:tblGrid>
        <w:gridCol w:w="2861"/>
        <w:gridCol w:w="3686"/>
        <w:gridCol w:w="4110"/>
      </w:tblGrid>
      <w:tr w:rsidR="003377C2" w:rsidRPr="005924B7" w14:paraId="7AC146E7" w14:textId="77777777" w:rsidTr="00745D7F">
        <w:trPr>
          <w:trHeight w:val="464"/>
        </w:trPr>
        <w:tc>
          <w:tcPr>
            <w:tcW w:w="2861" w:type="dxa"/>
            <w:tcBorders>
              <w:top w:val="nil"/>
              <w:left w:val="nil"/>
              <w:bottom w:val="nil"/>
              <w:right w:val="nil"/>
            </w:tcBorders>
            <w:shd w:val="clear" w:color="auto" w:fill="17365D" w:themeFill="text2" w:themeFillShade="BF"/>
          </w:tcPr>
          <w:p w14:paraId="364103FC" w14:textId="460C4272" w:rsidR="003377C2" w:rsidRPr="005924B7" w:rsidRDefault="003377C2" w:rsidP="002A0175">
            <w:pPr>
              <w:pStyle w:val="TableParagraph"/>
              <w:spacing w:before="130"/>
              <w:rPr>
                <w:rFonts w:ascii="Arial" w:hAnsi="Arial" w:cs="Arial"/>
                <w:b/>
                <w:color w:val="FFFFFF" w:themeColor="background1"/>
                <w:sz w:val="20"/>
              </w:rPr>
            </w:pPr>
            <w:r>
              <w:rPr>
                <w:rFonts w:ascii="Arial" w:hAnsi="Arial" w:cs="Arial"/>
                <w:b/>
                <w:color w:val="FFFFFF" w:themeColor="background1"/>
                <w:sz w:val="20"/>
              </w:rPr>
              <w:t>Future Objective</w:t>
            </w:r>
          </w:p>
        </w:tc>
        <w:tc>
          <w:tcPr>
            <w:tcW w:w="3686" w:type="dxa"/>
            <w:tcBorders>
              <w:top w:val="nil"/>
              <w:left w:val="nil"/>
              <w:bottom w:val="nil"/>
              <w:right w:val="nil"/>
            </w:tcBorders>
            <w:shd w:val="clear" w:color="auto" w:fill="17365D" w:themeFill="text2" w:themeFillShade="BF"/>
          </w:tcPr>
          <w:p w14:paraId="7742A1BA" w14:textId="5F5DD9E4" w:rsidR="003377C2" w:rsidRPr="005924B7" w:rsidRDefault="003377C2" w:rsidP="00141197">
            <w:pPr>
              <w:pStyle w:val="TableParagraph"/>
              <w:spacing w:before="130"/>
              <w:ind w:left="0"/>
              <w:rPr>
                <w:rFonts w:ascii="Arial" w:hAnsi="Arial" w:cs="Arial"/>
                <w:b/>
                <w:color w:val="FFFFFF" w:themeColor="background1"/>
                <w:sz w:val="20"/>
              </w:rPr>
            </w:pPr>
            <w:r>
              <w:rPr>
                <w:rFonts w:ascii="Arial" w:hAnsi="Arial" w:cs="Arial"/>
                <w:b/>
                <w:color w:val="FFFFFF" w:themeColor="background1"/>
                <w:sz w:val="20"/>
              </w:rPr>
              <w:t>Plans</w:t>
            </w:r>
          </w:p>
        </w:tc>
        <w:tc>
          <w:tcPr>
            <w:tcW w:w="4110" w:type="dxa"/>
            <w:tcBorders>
              <w:top w:val="nil"/>
              <w:left w:val="nil"/>
              <w:bottom w:val="nil"/>
              <w:right w:val="nil"/>
            </w:tcBorders>
            <w:shd w:val="clear" w:color="auto" w:fill="17365D" w:themeFill="text2" w:themeFillShade="BF"/>
          </w:tcPr>
          <w:p w14:paraId="69752CEC" w14:textId="2E7CEECC" w:rsidR="003377C2" w:rsidRPr="005924B7" w:rsidRDefault="003377C2" w:rsidP="00C15B1E">
            <w:pPr>
              <w:pStyle w:val="TableParagraph"/>
              <w:spacing w:before="130"/>
              <w:ind w:left="0"/>
              <w:rPr>
                <w:rFonts w:ascii="Arial" w:hAnsi="Arial" w:cs="Arial"/>
                <w:b/>
                <w:color w:val="FFFFFF" w:themeColor="background1"/>
                <w:sz w:val="20"/>
              </w:rPr>
            </w:pPr>
            <w:r>
              <w:rPr>
                <w:rFonts w:ascii="Arial" w:hAnsi="Arial" w:cs="Arial"/>
                <w:b/>
                <w:color w:val="FFFFFF" w:themeColor="background1"/>
                <w:sz w:val="20"/>
              </w:rPr>
              <w:t>Support Requirements</w:t>
            </w:r>
          </w:p>
        </w:tc>
      </w:tr>
      <w:tr w:rsidR="003377C2" w:rsidRPr="005924B7" w14:paraId="6A3323FF" w14:textId="77777777" w:rsidTr="00745D7F">
        <w:trPr>
          <w:trHeight w:val="2267"/>
        </w:trPr>
        <w:tc>
          <w:tcPr>
            <w:tcW w:w="2861" w:type="dxa"/>
            <w:tcBorders>
              <w:top w:val="nil"/>
              <w:bottom w:val="nil"/>
              <w:right w:val="single" w:sz="4" w:space="0" w:color="4BACC6"/>
            </w:tcBorders>
          </w:tcPr>
          <w:p w14:paraId="313126E2" w14:textId="39B4584E" w:rsidR="003377C2" w:rsidRPr="005924B7" w:rsidRDefault="003377C2" w:rsidP="00AB3897">
            <w:pPr>
              <w:pStyle w:val="TableParagraph"/>
              <w:spacing w:before="130"/>
              <w:rPr>
                <w:rFonts w:ascii="Arial" w:hAnsi="Arial" w:cs="Arial"/>
                <w:b/>
                <w:color w:val="002060"/>
                <w:sz w:val="20"/>
              </w:rPr>
            </w:pPr>
            <w:r w:rsidRPr="005924B7">
              <w:rPr>
                <w:rFonts w:ascii="Arial" w:hAnsi="Arial" w:cs="Arial"/>
                <w:b/>
                <w:color w:val="002060"/>
                <w:sz w:val="20"/>
              </w:rPr>
              <w:t>Research Income</w:t>
            </w:r>
            <w:r>
              <w:rPr>
                <w:rFonts w:ascii="Arial" w:hAnsi="Arial" w:cs="Arial"/>
                <w:b/>
                <w:color w:val="002060"/>
                <w:sz w:val="20"/>
              </w:rPr>
              <w:t xml:space="preserve"> </w:t>
            </w:r>
          </w:p>
          <w:p w14:paraId="2D39BA99" w14:textId="79B1716B" w:rsidR="003377C2" w:rsidRPr="005924B7" w:rsidRDefault="003377C2" w:rsidP="00AB3897">
            <w:pPr>
              <w:pStyle w:val="TableParagraph"/>
              <w:spacing w:before="130"/>
              <w:rPr>
                <w:rFonts w:ascii="Arial" w:hAnsi="Arial" w:cs="Arial"/>
                <w:b/>
                <w:sz w:val="20"/>
              </w:rPr>
            </w:pPr>
            <w:r w:rsidRPr="00C039C4">
              <w:rPr>
                <w:rFonts w:ascii="Arial" w:hAnsi="Arial" w:cs="Arial"/>
                <w:i/>
                <w:iCs/>
                <w:color w:val="002060"/>
                <w:sz w:val="20"/>
              </w:rPr>
              <w:t>Please outline planned activities, opportunities and support requirements that will help the group develop and enhance its research income portfolio.</w:t>
            </w:r>
          </w:p>
        </w:tc>
        <w:tc>
          <w:tcPr>
            <w:tcW w:w="3686" w:type="dxa"/>
            <w:tcBorders>
              <w:top w:val="nil"/>
              <w:left w:val="single" w:sz="4" w:space="0" w:color="4BACC6"/>
              <w:bottom w:val="nil"/>
            </w:tcBorders>
          </w:tcPr>
          <w:p w14:paraId="1AB83D1A" w14:textId="3383E677" w:rsidR="003377C2" w:rsidRPr="005924B7" w:rsidRDefault="003377C2" w:rsidP="00C15B1E">
            <w:pPr>
              <w:pStyle w:val="TableParagraph"/>
              <w:spacing w:before="130"/>
              <w:rPr>
                <w:rFonts w:ascii="Arial" w:hAnsi="Arial" w:cs="Arial"/>
                <w:sz w:val="20"/>
              </w:rPr>
            </w:pPr>
          </w:p>
        </w:tc>
        <w:tc>
          <w:tcPr>
            <w:tcW w:w="4110" w:type="dxa"/>
            <w:tcBorders>
              <w:top w:val="nil"/>
              <w:bottom w:val="nil"/>
            </w:tcBorders>
          </w:tcPr>
          <w:p w14:paraId="492098D4" w14:textId="77777777" w:rsidR="003377C2" w:rsidRPr="005924B7" w:rsidRDefault="003377C2" w:rsidP="00C15B1E">
            <w:pPr>
              <w:pStyle w:val="TableParagraph"/>
              <w:spacing w:before="130"/>
              <w:ind w:left="112"/>
              <w:rPr>
                <w:rFonts w:ascii="Arial" w:hAnsi="Arial" w:cs="Arial"/>
                <w:sz w:val="20"/>
              </w:rPr>
            </w:pPr>
          </w:p>
        </w:tc>
      </w:tr>
      <w:tr w:rsidR="003377C2" w:rsidRPr="005924B7" w14:paraId="78CED1C4" w14:textId="77777777" w:rsidTr="00745D7F">
        <w:trPr>
          <w:trHeight w:val="2257"/>
        </w:trPr>
        <w:tc>
          <w:tcPr>
            <w:tcW w:w="2861" w:type="dxa"/>
            <w:tcBorders>
              <w:top w:val="single" w:sz="4" w:space="0" w:color="4BACC6" w:themeColor="accent5"/>
              <w:bottom w:val="nil"/>
            </w:tcBorders>
          </w:tcPr>
          <w:p w14:paraId="0F731BA7" w14:textId="0577B389" w:rsidR="003377C2" w:rsidRPr="005924B7" w:rsidRDefault="003377C2" w:rsidP="00AB3897">
            <w:pPr>
              <w:pStyle w:val="TableParagraph"/>
              <w:spacing w:before="125"/>
              <w:rPr>
                <w:rFonts w:ascii="Arial" w:hAnsi="Arial" w:cs="Arial"/>
                <w:b/>
                <w:color w:val="002060"/>
                <w:sz w:val="20"/>
              </w:rPr>
            </w:pPr>
            <w:r>
              <w:rPr>
                <w:rFonts w:ascii="Arial" w:hAnsi="Arial" w:cs="Arial"/>
                <w:b/>
                <w:color w:val="002060"/>
                <w:sz w:val="20"/>
              </w:rPr>
              <w:t xml:space="preserve">Publications &amp; </w:t>
            </w:r>
            <w:r w:rsidRPr="005924B7">
              <w:rPr>
                <w:rFonts w:ascii="Arial" w:hAnsi="Arial" w:cs="Arial"/>
                <w:b/>
                <w:color w:val="002060"/>
                <w:sz w:val="20"/>
              </w:rPr>
              <w:t xml:space="preserve">FWCI </w:t>
            </w:r>
          </w:p>
          <w:p w14:paraId="481B435B" w14:textId="64CFAD4C" w:rsidR="003377C2" w:rsidRPr="005924B7" w:rsidRDefault="003377C2" w:rsidP="00AB3897">
            <w:pPr>
              <w:pStyle w:val="TableParagraph"/>
              <w:spacing w:before="125"/>
              <w:rPr>
                <w:rFonts w:ascii="Arial" w:hAnsi="Arial" w:cs="Arial"/>
                <w:b/>
                <w:sz w:val="20"/>
              </w:rPr>
            </w:pPr>
            <w:r w:rsidRPr="00C73B7E">
              <w:rPr>
                <w:rFonts w:ascii="Arial" w:hAnsi="Arial" w:cs="Arial"/>
                <w:i/>
                <w:iCs/>
                <w:color w:val="002060"/>
                <w:sz w:val="20"/>
              </w:rPr>
              <w:t>Please outline planned activities and support requirements that will help the group strengthen the visibility, quality and scholarly influence of its research outputs</w:t>
            </w:r>
            <w:r w:rsidRPr="005924B7">
              <w:rPr>
                <w:rFonts w:ascii="Arial" w:hAnsi="Arial" w:cs="Arial"/>
                <w:i/>
                <w:iCs/>
                <w:color w:val="002060"/>
                <w:sz w:val="20"/>
              </w:rPr>
              <w:t>.</w:t>
            </w:r>
          </w:p>
        </w:tc>
        <w:tc>
          <w:tcPr>
            <w:tcW w:w="3686" w:type="dxa"/>
            <w:tcBorders>
              <w:top w:val="single" w:sz="4" w:space="0" w:color="4BACC6" w:themeColor="accent5"/>
              <w:bottom w:val="single" w:sz="4" w:space="0" w:color="4BACC6" w:themeColor="accent5"/>
            </w:tcBorders>
          </w:tcPr>
          <w:p w14:paraId="58F3C968" w14:textId="57EF64BB" w:rsidR="003377C2" w:rsidRPr="005924B7" w:rsidRDefault="003377C2" w:rsidP="00C15B1E">
            <w:pPr>
              <w:pStyle w:val="TableParagraph"/>
              <w:spacing w:before="125"/>
              <w:rPr>
                <w:rFonts w:ascii="Arial" w:hAnsi="Arial" w:cs="Arial"/>
                <w:sz w:val="20"/>
              </w:rPr>
            </w:pPr>
          </w:p>
        </w:tc>
        <w:tc>
          <w:tcPr>
            <w:tcW w:w="4110" w:type="dxa"/>
            <w:tcBorders>
              <w:top w:val="single" w:sz="4" w:space="0" w:color="4BACC6" w:themeColor="accent5"/>
              <w:bottom w:val="nil"/>
            </w:tcBorders>
          </w:tcPr>
          <w:p w14:paraId="725CD8C9" w14:textId="77777777" w:rsidR="003377C2" w:rsidRPr="005924B7" w:rsidRDefault="003377C2" w:rsidP="00C15B1E">
            <w:pPr>
              <w:pStyle w:val="TableParagraph"/>
              <w:spacing w:before="125"/>
              <w:ind w:left="112"/>
              <w:rPr>
                <w:rFonts w:ascii="Arial" w:hAnsi="Arial" w:cs="Arial"/>
                <w:sz w:val="20"/>
              </w:rPr>
            </w:pPr>
          </w:p>
        </w:tc>
      </w:tr>
      <w:tr w:rsidR="003377C2" w:rsidRPr="005924B7" w14:paraId="409BD80C" w14:textId="77777777" w:rsidTr="00745D7F">
        <w:trPr>
          <w:trHeight w:val="1866"/>
        </w:trPr>
        <w:tc>
          <w:tcPr>
            <w:tcW w:w="2861" w:type="dxa"/>
            <w:tcBorders>
              <w:top w:val="single" w:sz="4" w:space="0" w:color="4BACC6" w:themeColor="accent5"/>
            </w:tcBorders>
          </w:tcPr>
          <w:p w14:paraId="3D644138" w14:textId="7BAF80C8" w:rsidR="003377C2" w:rsidRPr="005924B7" w:rsidRDefault="003377C2" w:rsidP="00AB3897">
            <w:pPr>
              <w:pStyle w:val="TableParagraph"/>
              <w:spacing w:before="125"/>
              <w:rPr>
                <w:rFonts w:ascii="Arial" w:hAnsi="Arial" w:cs="Arial"/>
                <w:b/>
                <w:color w:val="002060"/>
                <w:sz w:val="20"/>
              </w:rPr>
            </w:pPr>
            <w:r w:rsidRPr="005924B7">
              <w:rPr>
                <w:rFonts w:ascii="Arial" w:hAnsi="Arial" w:cs="Arial"/>
                <w:b/>
                <w:color w:val="002060"/>
                <w:sz w:val="20"/>
              </w:rPr>
              <w:t xml:space="preserve">Group Development </w:t>
            </w:r>
            <w:r>
              <w:rPr>
                <w:rFonts w:ascii="Arial" w:hAnsi="Arial" w:cs="Arial"/>
                <w:b/>
                <w:color w:val="002060"/>
                <w:sz w:val="20"/>
              </w:rPr>
              <w:t>and Innovation</w:t>
            </w:r>
          </w:p>
          <w:p w14:paraId="7DFE527F" w14:textId="422417A4" w:rsidR="003377C2" w:rsidRPr="005924B7" w:rsidRDefault="003377C2" w:rsidP="00AB3897">
            <w:pPr>
              <w:pStyle w:val="TableParagraph"/>
              <w:spacing w:before="125"/>
              <w:rPr>
                <w:rFonts w:ascii="Arial" w:hAnsi="Arial" w:cs="Arial"/>
                <w:b/>
                <w:sz w:val="20"/>
              </w:rPr>
            </w:pPr>
            <w:r w:rsidRPr="005924B7">
              <w:rPr>
                <w:rFonts w:ascii="Arial" w:hAnsi="Arial" w:cs="Arial"/>
                <w:i/>
                <w:iCs/>
                <w:color w:val="002060"/>
                <w:sz w:val="20"/>
              </w:rPr>
              <w:t xml:space="preserve">Please describe any </w:t>
            </w:r>
            <w:r>
              <w:rPr>
                <w:rFonts w:ascii="Arial" w:hAnsi="Arial" w:cs="Arial"/>
                <w:i/>
                <w:iCs/>
                <w:color w:val="002060"/>
                <w:sz w:val="20"/>
              </w:rPr>
              <w:t xml:space="preserve">innovation which you would like to propose or action in respect to the group’s and/or School’s activities and development. This could link to innovative ways to attracting funding and PhD support, societal engagement, interdisciplinary and industry collaboration, general </w:t>
            </w:r>
            <w:r w:rsidRPr="008872DC">
              <w:rPr>
                <w:rFonts w:ascii="Arial" w:hAnsi="Arial" w:cs="Arial"/>
                <w:i/>
                <w:iCs/>
                <w:color w:val="002060"/>
                <w:sz w:val="20"/>
              </w:rPr>
              <w:t xml:space="preserve">research strategy, staff </w:t>
            </w:r>
            <w:r>
              <w:rPr>
                <w:rFonts w:ascii="Arial" w:hAnsi="Arial" w:cs="Arial"/>
                <w:i/>
                <w:iCs/>
                <w:color w:val="002060"/>
                <w:sz w:val="20"/>
              </w:rPr>
              <w:t xml:space="preserve">and research culture </w:t>
            </w:r>
            <w:r w:rsidRPr="008872DC">
              <w:rPr>
                <w:rFonts w:ascii="Arial" w:hAnsi="Arial" w:cs="Arial"/>
                <w:i/>
                <w:iCs/>
                <w:color w:val="002060"/>
                <w:sz w:val="20"/>
              </w:rPr>
              <w:t>development and research culture</w:t>
            </w:r>
            <w:r w:rsidRPr="005924B7">
              <w:rPr>
                <w:rFonts w:ascii="Arial" w:hAnsi="Arial" w:cs="Arial"/>
                <w:i/>
                <w:iCs/>
                <w:color w:val="002060"/>
                <w:sz w:val="20"/>
              </w:rPr>
              <w:t>.</w:t>
            </w:r>
          </w:p>
        </w:tc>
        <w:tc>
          <w:tcPr>
            <w:tcW w:w="3686" w:type="dxa"/>
            <w:tcBorders>
              <w:top w:val="single" w:sz="4" w:space="0" w:color="4BACC6" w:themeColor="accent5"/>
              <w:bottom w:val="single" w:sz="4" w:space="0" w:color="4BACC6" w:themeColor="accent5"/>
            </w:tcBorders>
          </w:tcPr>
          <w:p w14:paraId="20AFDAA9" w14:textId="77777777" w:rsidR="003377C2" w:rsidRPr="005924B7" w:rsidRDefault="003377C2" w:rsidP="00C15B1E">
            <w:pPr>
              <w:pStyle w:val="TableParagraph"/>
              <w:spacing w:before="125"/>
              <w:rPr>
                <w:rFonts w:ascii="Arial" w:hAnsi="Arial" w:cs="Arial"/>
                <w:sz w:val="20"/>
              </w:rPr>
            </w:pPr>
          </w:p>
        </w:tc>
        <w:tc>
          <w:tcPr>
            <w:tcW w:w="4110" w:type="dxa"/>
            <w:tcBorders>
              <w:top w:val="single" w:sz="4" w:space="0" w:color="4BACC6" w:themeColor="accent5"/>
            </w:tcBorders>
          </w:tcPr>
          <w:p w14:paraId="71DD4C35" w14:textId="77777777" w:rsidR="003377C2" w:rsidRPr="005924B7" w:rsidRDefault="003377C2" w:rsidP="00C15B1E">
            <w:pPr>
              <w:pStyle w:val="TableParagraph"/>
              <w:spacing w:before="125"/>
              <w:ind w:left="112"/>
              <w:rPr>
                <w:rFonts w:ascii="Arial" w:hAnsi="Arial" w:cs="Arial"/>
                <w:sz w:val="20"/>
              </w:rPr>
            </w:pPr>
          </w:p>
        </w:tc>
      </w:tr>
      <w:tr w:rsidR="003377C2" w:rsidRPr="005924B7" w14:paraId="670854B6" w14:textId="77777777" w:rsidTr="00745D7F">
        <w:trPr>
          <w:trHeight w:val="1303"/>
        </w:trPr>
        <w:tc>
          <w:tcPr>
            <w:tcW w:w="10657" w:type="dxa"/>
            <w:gridSpan w:val="3"/>
            <w:tcBorders>
              <w:top w:val="single" w:sz="4" w:space="0" w:color="4BACC6" w:themeColor="accent5"/>
            </w:tcBorders>
          </w:tcPr>
          <w:p w14:paraId="547C46EA" w14:textId="08096CDB" w:rsidR="003377C2" w:rsidRPr="005924B7" w:rsidRDefault="003377C2" w:rsidP="00C15B1E">
            <w:pPr>
              <w:pStyle w:val="TableParagraph"/>
              <w:spacing w:before="125"/>
              <w:ind w:left="112"/>
              <w:rPr>
                <w:rFonts w:ascii="Arial" w:hAnsi="Arial" w:cs="Arial"/>
                <w:sz w:val="20"/>
              </w:rPr>
            </w:pPr>
            <w:r>
              <w:rPr>
                <w:rFonts w:ascii="Arial" w:hAnsi="Arial" w:cs="Arial"/>
                <w:b/>
                <w:color w:val="002060"/>
                <w:sz w:val="20"/>
              </w:rPr>
              <w:t>Other comments</w:t>
            </w:r>
          </w:p>
        </w:tc>
      </w:tr>
    </w:tbl>
    <w:p w14:paraId="411B8979" w14:textId="77777777" w:rsidR="00B614FD" w:rsidRDefault="00B614FD">
      <w:r>
        <w:br w:type="page"/>
      </w:r>
    </w:p>
    <w:p w14:paraId="60B245E1" w14:textId="786B92C0" w:rsidR="00A02C8E" w:rsidRPr="00A02C8E" w:rsidRDefault="00A02C8E" w:rsidP="00A02C8E">
      <w:pPr>
        <w:pStyle w:val="Heading1"/>
        <w:ind w:left="0"/>
        <w:rPr>
          <w:rFonts w:ascii="Arial" w:hAnsi="Arial" w:cs="Arial"/>
          <w:color w:val="1B2A6B"/>
        </w:rPr>
      </w:pPr>
      <w:r w:rsidRPr="00A02C8E">
        <w:rPr>
          <w:rFonts w:ascii="Arial" w:hAnsi="Arial" w:cs="Arial"/>
          <w:color w:val="1B2A6B"/>
        </w:rPr>
        <w:lastRenderedPageBreak/>
        <w:t>Next Steps</w:t>
      </w:r>
    </w:p>
    <w:tbl>
      <w:tblPr>
        <w:tblpPr w:leftFromText="180" w:rightFromText="180" w:vertAnchor="page" w:horzAnchor="margin" w:tblpY="2481"/>
        <w:tblW w:w="0" w:type="auto"/>
        <w:tblBorders>
          <w:top w:val="single" w:sz="4" w:space="0" w:color="009BBD"/>
          <w:left w:val="single" w:sz="4" w:space="0" w:color="009BBD"/>
          <w:bottom w:val="single" w:sz="4" w:space="0" w:color="009BBD"/>
          <w:right w:val="single" w:sz="4" w:space="0" w:color="009BBD"/>
          <w:insideH w:val="single" w:sz="4" w:space="0" w:color="009BBD"/>
          <w:insideV w:val="single" w:sz="4" w:space="0" w:color="009BBD"/>
        </w:tblBorders>
        <w:tblLayout w:type="fixed"/>
        <w:tblCellMar>
          <w:left w:w="0" w:type="dxa"/>
          <w:right w:w="0" w:type="dxa"/>
        </w:tblCellMar>
        <w:tblLook w:val="01E0" w:firstRow="1" w:lastRow="1" w:firstColumn="1" w:lastColumn="1" w:noHBand="0" w:noVBand="0"/>
      </w:tblPr>
      <w:tblGrid>
        <w:gridCol w:w="10657"/>
      </w:tblGrid>
      <w:tr w:rsidR="00A02C8E" w:rsidRPr="005924B7" w14:paraId="7948764D" w14:textId="77777777" w:rsidTr="00A02C8E">
        <w:trPr>
          <w:trHeight w:val="1407"/>
        </w:trPr>
        <w:tc>
          <w:tcPr>
            <w:tcW w:w="10657" w:type="dxa"/>
            <w:tcBorders>
              <w:top w:val="single" w:sz="4" w:space="0" w:color="002060"/>
              <w:left w:val="single" w:sz="4" w:space="0" w:color="002060"/>
              <w:bottom w:val="single" w:sz="4" w:space="0" w:color="002060"/>
              <w:right w:val="single" w:sz="4" w:space="0" w:color="002060"/>
            </w:tcBorders>
          </w:tcPr>
          <w:p w14:paraId="4FAFB5D7" w14:textId="77777777" w:rsidR="00A02C8E" w:rsidRPr="005924B7" w:rsidRDefault="00A02C8E" w:rsidP="00A02C8E">
            <w:pPr>
              <w:pStyle w:val="TableParagraph"/>
              <w:spacing w:before="125"/>
              <w:rPr>
                <w:rFonts w:ascii="Arial" w:hAnsi="Arial" w:cs="Arial"/>
                <w:b/>
                <w:color w:val="1B2A6B"/>
                <w:sz w:val="20"/>
              </w:rPr>
            </w:pPr>
            <w:r w:rsidRPr="005924B7">
              <w:rPr>
                <w:rFonts w:ascii="Arial" w:hAnsi="Arial" w:cs="Arial"/>
                <w:b/>
                <w:color w:val="1B2A6B"/>
                <w:sz w:val="20"/>
              </w:rPr>
              <w:t>Additional comments (</w:t>
            </w:r>
            <w:r w:rsidRPr="005B1799">
              <w:rPr>
                <w:rFonts w:ascii="Arial" w:hAnsi="Arial" w:cs="Arial"/>
                <w:b/>
                <w:color w:val="1B2A6B"/>
                <w:sz w:val="20"/>
              </w:rPr>
              <w:t xml:space="preserve">School </w:t>
            </w:r>
            <w:r>
              <w:rPr>
                <w:rFonts w:ascii="Arial" w:hAnsi="Arial" w:cs="Arial"/>
                <w:b/>
                <w:color w:val="1B2A6B"/>
                <w:sz w:val="20"/>
              </w:rPr>
              <w:t>r</w:t>
            </w:r>
            <w:r w:rsidRPr="005B1799">
              <w:rPr>
                <w:rFonts w:ascii="Arial" w:hAnsi="Arial" w:cs="Arial"/>
                <w:b/>
                <w:color w:val="1B2A6B"/>
                <w:sz w:val="20"/>
              </w:rPr>
              <w:t xml:space="preserve">eflection and </w:t>
            </w:r>
            <w:r>
              <w:rPr>
                <w:rFonts w:ascii="Arial" w:hAnsi="Arial" w:cs="Arial"/>
                <w:b/>
                <w:color w:val="1B2A6B"/>
                <w:sz w:val="20"/>
              </w:rPr>
              <w:t>s</w:t>
            </w:r>
            <w:r w:rsidRPr="005B1799">
              <w:rPr>
                <w:rFonts w:ascii="Arial" w:hAnsi="Arial" w:cs="Arial"/>
                <w:b/>
                <w:color w:val="1B2A6B"/>
                <w:sz w:val="20"/>
              </w:rPr>
              <w:t>upport</w:t>
            </w:r>
            <w:r>
              <w:rPr>
                <w:rFonts w:ascii="Arial" w:hAnsi="Arial" w:cs="Arial"/>
                <w:b/>
                <w:color w:val="1B2A6B"/>
                <w:sz w:val="20"/>
              </w:rPr>
              <w:t>)</w:t>
            </w:r>
          </w:p>
          <w:p w14:paraId="22DFD1F9" w14:textId="77777777" w:rsidR="00A02C8E" w:rsidRPr="005924B7" w:rsidRDefault="00A02C8E" w:rsidP="00A02C8E">
            <w:pPr>
              <w:pStyle w:val="TableParagraph"/>
              <w:spacing w:before="125"/>
              <w:rPr>
                <w:rFonts w:ascii="Arial" w:hAnsi="Arial" w:cs="Arial"/>
                <w:b/>
                <w:color w:val="1B2A6B"/>
                <w:sz w:val="20"/>
              </w:rPr>
            </w:pPr>
          </w:p>
          <w:p w14:paraId="7F870143" w14:textId="77777777" w:rsidR="00A02C8E" w:rsidRPr="005924B7" w:rsidRDefault="00A02C8E" w:rsidP="00A02C8E">
            <w:pPr>
              <w:pStyle w:val="TableParagraph"/>
              <w:spacing w:before="125"/>
              <w:ind w:left="0"/>
              <w:rPr>
                <w:rFonts w:ascii="Arial" w:hAnsi="Arial" w:cs="Arial"/>
                <w:b/>
                <w:sz w:val="20"/>
              </w:rPr>
            </w:pPr>
          </w:p>
        </w:tc>
      </w:tr>
      <w:tr w:rsidR="00A02C8E" w:rsidRPr="005924B7" w14:paraId="2AC97135" w14:textId="77777777" w:rsidTr="00A02C8E">
        <w:trPr>
          <w:trHeight w:val="1407"/>
        </w:trPr>
        <w:tc>
          <w:tcPr>
            <w:tcW w:w="10657" w:type="dxa"/>
            <w:tcBorders>
              <w:top w:val="single" w:sz="4" w:space="0" w:color="002060"/>
            </w:tcBorders>
          </w:tcPr>
          <w:p w14:paraId="6BEF57B0" w14:textId="77777777" w:rsidR="00A02C8E" w:rsidRPr="005924B7" w:rsidRDefault="00A02C8E" w:rsidP="00A02C8E">
            <w:pPr>
              <w:pStyle w:val="TableParagraph"/>
              <w:spacing w:before="125"/>
              <w:rPr>
                <w:rFonts w:ascii="Arial" w:hAnsi="Arial" w:cs="Arial"/>
                <w:b/>
                <w:color w:val="1B2A6B"/>
                <w:sz w:val="20"/>
              </w:rPr>
            </w:pPr>
            <w:r w:rsidRPr="005924B7">
              <w:rPr>
                <w:rFonts w:ascii="Arial" w:hAnsi="Arial" w:cs="Arial"/>
                <w:b/>
                <w:color w:val="1B2A6B"/>
                <w:sz w:val="20"/>
              </w:rPr>
              <w:t>Additional comments (</w:t>
            </w:r>
            <w:r>
              <w:rPr>
                <w:rFonts w:ascii="Arial" w:hAnsi="Arial" w:cs="Arial"/>
                <w:b/>
                <w:color w:val="1B2A6B"/>
                <w:sz w:val="20"/>
              </w:rPr>
              <w:t>Research group reflection</w:t>
            </w:r>
            <w:r w:rsidRPr="005924B7">
              <w:rPr>
                <w:rFonts w:ascii="Arial" w:hAnsi="Arial" w:cs="Arial"/>
                <w:b/>
                <w:color w:val="1B2A6B"/>
                <w:sz w:val="20"/>
              </w:rPr>
              <w:t>):</w:t>
            </w:r>
          </w:p>
          <w:p w14:paraId="5803F48C" w14:textId="77777777" w:rsidR="00A02C8E" w:rsidRPr="005924B7" w:rsidRDefault="00A02C8E" w:rsidP="00A02C8E">
            <w:pPr>
              <w:pStyle w:val="TableParagraph"/>
              <w:spacing w:before="125"/>
              <w:rPr>
                <w:rFonts w:ascii="Arial" w:hAnsi="Arial" w:cs="Arial"/>
                <w:b/>
                <w:sz w:val="20"/>
              </w:rPr>
            </w:pPr>
          </w:p>
        </w:tc>
      </w:tr>
      <w:tr w:rsidR="00A02C8E" w:rsidRPr="005924B7" w14:paraId="28221AD2" w14:textId="77777777" w:rsidTr="00A02C8E">
        <w:trPr>
          <w:trHeight w:val="84"/>
        </w:trPr>
        <w:tc>
          <w:tcPr>
            <w:tcW w:w="10657" w:type="dxa"/>
          </w:tcPr>
          <w:p w14:paraId="0D08C9A3" w14:textId="77777777" w:rsidR="00A02C8E" w:rsidRPr="005924B7" w:rsidRDefault="00A02C8E" w:rsidP="00A02C8E">
            <w:pPr>
              <w:pStyle w:val="TableParagraph"/>
              <w:spacing w:before="125"/>
              <w:rPr>
                <w:rFonts w:ascii="Arial" w:hAnsi="Arial" w:cs="Arial"/>
                <w:b/>
                <w:color w:val="1B2A6B"/>
                <w:sz w:val="20"/>
              </w:rPr>
            </w:pPr>
            <w:r w:rsidRPr="005924B7">
              <w:rPr>
                <w:rFonts w:ascii="Arial" w:hAnsi="Arial" w:cs="Arial"/>
                <w:b/>
                <w:color w:val="1B2A6B"/>
                <w:sz w:val="20"/>
              </w:rPr>
              <w:t>Date of next discussion:</w:t>
            </w:r>
          </w:p>
          <w:p w14:paraId="252C1B5A" w14:textId="77777777" w:rsidR="00A02C8E" w:rsidRPr="005924B7" w:rsidRDefault="00A02C8E" w:rsidP="00A02C8E">
            <w:pPr>
              <w:pStyle w:val="TableParagraph"/>
              <w:spacing w:before="125"/>
              <w:rPr>
                <w:rFonts w:ascii="Arial" w:hAnsi="Arial" w:cs="Arial"/>
                <w:b/>
                <w:sz w:val="20"/>
              </w:rPr>
            </w:pPr>
          </w:p>
        </w:tc>
      </w:tr>
    </w:tbl>
    <w:p w14:paraId="14C7446F" w14:textId="3528193C" w:rsidR="00EF1D99" w:rsidRPr="005924B7" w:rsidRDefault="00A02C8E" w:rsidP="00A02C8E">
      <w:pPr>
        <w:pStyle w:val="BodyText"/>
        <w:spacing w:line="240" w:lineRule="exact"/>
        <w:ind w:left="102" w:right="839"/>
        <w:rPr>
          <w:rFonts w:ascii="Arial" w:hAnsi="Arial" w:cs="Arial"/>
          <w:sz w:val="2"/>
          <w:szCs w:val="2"/>
        </w:rPr>
      </w:pPr>
      <w:r w:rsidRPr="00A02C8E">
        <w:rPr>
          <w:rFonts w:ascii="Arial" w:hAnsi="Arial" w:cs="Arial"/>
          <w:color w:val="1B2A6B"/>
        </w:rPr>
        <w:t>This page will be completed post-review</w:t>
      </w:r>
      <w:r w:rsidR="00F20DB9">
        <w:rPr>
          <w:rFonts w:ascii="Arial" w:hAnsi="Arial" w:cs="Arial"/>
          <w:color w:val="1B2A6B"/>
        </w:rPr>
        <w:t>.</w:t>
      </w:r>
    </w:p>
    <w:sectPr w:rsidR="00EF1D99" w:rsidRPr="005924B7">
      <w:headerReference w:type="even" r:id="rId10"/>
      <w:headerReference w:type="default" r:id="rId11"/>
      <w:headerReference w:type="first" r:id="rId12"/>
      <w:pgSz w:w="11910" w:h="16840"/>
      <w:pgMar w:top="1660" w:right="460" w:bottom="280" w:left="5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2756" w14:textId="77777777" w:rsidR="00D01EE1" w:rsidRDefault="00D01EE1">
      <w:r>
        <w:separator/>
      </w:r>
    </w:p>
  </w:endnote>
  <w:endnote w:type="continuationSeparator" w:id="0">
    <w:p w14:paraId="6CFB5C61" w14:textId="77777777" w:rsidR="00D01EE1" w:rsidRDefault="00D01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Pro-Book">
    <w:altName w:val="MS Gothic"/>
    <w:panose1 w:val="00000000000000000000"/>
    <w:charset w:val="4D"/>
    <w:family w:val="swiss"/>
    <w:notTrueType/>
    <w:pitch w:val="variable"/>
    <w:sig w:usb0="A000003F" w:usb1="5000E47B" w:usb2="00000008" w:usb3="00000000" w:csb0="00000093" w:csb1="00000000"/>
  </w:font>
  <w:font w:name="Circular Pro">
    <w:altName w:val="Arial"/>
    <w:panose1 w:val="00000000000000000000"/>
    <w:charset w:val="4D"/>
    <w:family w:val="swiss"/>
    <w:notTrueType/>
    <w:pitch w:val="variable"/>
    <w:sig w:usb0="00000001" w:usb1="5000E47B" w:usb2="00000008"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7CDA" w14:textId="77777777" w:rsidR="00D01EE1" w:rsidRDefault="00D01EE1">
      <w:r>
        <w:separator/>
      </w:r>
    </w:p>
  </w:footnote>
  <w:footnote w:type="continuationSeparator" w:id="0">
    <w:p w14:paraId="6434A310" w14:textId="77777777" w:rsidR="00D01EE1" w:rsidRDefault="00D01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8757" w14:textId="1574B6B5" w:rsidR="00005663" w:rsidRDefault="00D01EE1">
    <w:pPr>
      <w:pStyle w:val="Header"/>
    </w:pPr>
    <w:r>
      <w:rPr>
        <w:noProof/>
      </w:rPr>
      <w:pict w14:anchorId="3991F4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98493" o:spid="_x0000_s1026" type="#_x0000_t75" alt="/Volumes/CT server/Master/Work/N/University of Nottingham/6929_UoN_Appraisal PDF/Design/Images/0619_TRI_PO?_Appraisal_Form_UON_6929_V2.jpg" style="position:absolute;margin-left:0;margin-top:0;width:620pt;height:877pt;z-index:-251658239;mso-wrap-edited:f;mso-position-horizontal:center;mso-position-horizontal-relative:margin;mso-position-vertical:center;mso-position-vertical-relative:margin" o:allowincell="f">
          <v:imagedata r:id="rId1" o:title="0619_TRI_PO?_Appraisal_Form_UON_6929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ED31" w14:textId="50E5E314" w:rsidR="00864140" w:rsidRDefault="00E31C78">
    <w:pPr>
      <w:pStyle w:val="BodyText"/>
      <w:spacing w:line="14" w:lineRule="auto"/>
    </w:pPr>
    <w:r>
      <w:rPr>
        <w:noProof/>
        <w:lang w:bidi="ar-SA"/>
      </w:rPr>
      <w:drawing>
        <wp:anchor distT="0" distB="0" distL="114300" distR="114300" simplePos="0" relativeHeight="251658242" behindDoc="1" locked="0" layoutInCell="1" allowOverlap="1" wp14:anchorId="1E4565E9" wp14:editId="001AD6A8">
          <wp:simplePos x="0" y="0"/>
          <wp:positionH relativeFrom="page">
            <wp:align>left</wp:align>
          </wp:positionH>
          <wp:positionV relativeFrom="page">
            <wp:align>top</wp:align>
          </wp:positionV>
          <wp:extent cx="2282400" cy="849600"/>
          <wp:effectExtent l="0" t="0" r="381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619_TRI_PO?_Appraisal_Form_UON_6929_V2CROP.jpg"/>
                  <pic:cNvPicPr/>
                </pic:nvPicPr>
                <pic:blipFill>
                  <a:blip r:embed="rId1">
                    <a:extLst>
                      <a:ext uri="{28A0092B-C50C-407E-A947-70E740481C1C}">
                        <a14:useLocalDpi xmlns:a14="http://schemas.microsoft.com/office/drawing/2010/main" val="0"/>
                      </a:ext>
                    </a:extLst>
                  </a:blip>
                  <a:stretch>
                    <a:fillRect/>
                  </a:stretch>
                </pic:blipFill>
                <pic:spPr>
                  <a:xfrm>
                    <a:off x="0" y="0"/>
                    <a:ext cx="2282400" cy="84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E67F" w14:textId="07F8D22B" w:rsidR="00005663" w:rsidRDefault="00D01EE1">
    <w:pPr>
      <w:pStyle w:val="Header"/>
    </w:pPr>
    <w:r>
      <w:rPr>
        <w:noProof/>
      </w:rPr>
      <w:pict w14:anchorId="6FA37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98492" o:spid="_x0000_s1025" type="#_x0000_t75" alt="/Volumes/CT server/Master/Work/N/University of Nottingham/6929_UoN_Appraisal PDF/Design/Images/0619_TRI_PO?_Appraisal_Form_UON_6929_V2.jpg" style="position:absolute;margin-left:0;margin-top:0;width:620pt;height:877pt;z-index:-251658240;mso-wrap-edited:f;mso-position-horizontal:center;mso-position-horizontal-relative:margin;mso-position-vertical:center;mso-position-vertical-relative:margin" o:allowincell="f">
          <v:imagedata r:id="rId1" o:title="0619_TRI_PO?_Appraisal_Form_UON_6929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E4256"/>
    <w:multiLevelType w:val="hybridMultilevel"/>
    <w:tmpl w:val="0576EDB0"/>
    <w:lvl w:ilvl="0" w:tplc="FFFFFFFF">
      <w:start w:val="2023"/>
      <w:numFmt w:val="bullet"/>
      <w:lvlText w:val=""/>
      <w:lvlJc w:val="left"/>
      <w:pPr>
        <w:ind w:left="720" w:hanging="360"/>
      </w:pPr>
      <w:rPr>
        <w:rFonts w:ascii="Symbol" w:eastAsiaTheme="minorHAnsi" w:hAnsi="Symbol" w:cs="Arial" w:hint="default"/>
      </w:rPr>
    </w:lvl>
    <w:lvl w:ilvl="1" w:tplc="6B04D92A">
      <w:start w:val="1"/>
      <w:numFmt w:val="bullet"/>
      <w:lvlText w:val=""/>
      <w:lvlJc w:val="left"/>
      <w:pPr>
        <w:ind w:left="851" w:hanging="284"/>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AC212F"/>
    <w:multiLevelType w:val="hybridMultilevel"/>
    <w:tmpl w:val="F3268128"/>
    <w:lvl w:ilvl="0" w:tplc="0FD6F714">
      <w:start w:val="1"/>
      <w:numFmt w:val="bullet"/>
      <w:lvlText w:val=""/>
      <w:lvlJc w:val="left"/>
      <w:pPr>
        <w:ind w:left="1074" w:hanging="360"/>
      </w:pPr>
      <w:rPr>
        <w:rFonts w:ascii="Symbol" w:hAnsi="Symbol" w:hint="default"/>
      </w:rPr>
    </w:lvl>
    <w:lvl w:ilvl="1" w:tplc="FFFFFFFF">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2" w15:restartNumberingAfterBreak="0">
    <w:nsid w:val="1E61313E"/>
    <w:multiLevelType w:val="multilevel"/>
    <w:tmpl w:val="A4AC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13863"/>
    <w:multiLevelType w:val="hybridMultilevel"/>
    <w:tmpl w:val="EADCAF0C"/>
    <w:lvl w:ilvl="0" w:tplc="C01EF718">
      <w:start w:val="2023"/>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73243"/>
    <w:multiLevelType w:val="hybridMultilevel"/>
    <w:tmpl w:val="DAF0CE26"/>
    <w:lvl w:ilvl="0" w:tplc="FFFFFFFF">
      <w:start w:val="2023"/>
      <w:numFmt w:val="bullet"/>
      <w:lvlText w:val=""/>
      <w:lvlJc w:val="left"/>
      <w:pPr>
        <w:ind w:left="720" w:hanging="360"/>
      </w:pPr>
      <w:rPr>
        <w:rFonts w:ascii="Symbol" w:eastAsiaTheme="minorHAnsi" w:hAnsi="Symbol" w:cs="Arial" w:hint="default"/>
      </w:rPr>
    </w:lvl>
    <w:lvl w:ilvl="1" w:tplc="ABA2D306">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CD61EE4"/>
    <w:multiLevelType w:val="multilevel"/>
    <w:tmpl w:val="0576EDB0"/>
    <w:styleLink w:val="CurrentList2"/>
    <w:lvl w:ilvl="0">
      <w:start w:val="2023"/>
      <w:numFmt w:val="bullet"/>
      <w:lvlText w:val=""/>
      <w:lvlJc w:val="left"/>
      <w:pPr>
        <w:ind w:left="720" w:hanging="360"/>
      </w:pPr>
      <w:rPr>
        <w:rFonts w:ascii="Symbol" w:eastAsiaTheme="minorHAnsi" w:hAnsi="Symbol" w:cs="Arial" w:hint="default"/>
      </w:rPr>
    </w:lvl>
    <w:lvl w:ilvl="1">
      <w:start w:val="1"/>
      <w:numFmt w:val="bullet"/>
      <w:lvlText w:val=""/>
      <w:lvlJc w:val="left"/>
      <w:pPr>
        <w:ind w:left="851" w:hanging="284"/>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E58410A"/>
    <w:multiLevelType w:val="hybridMultilevel"/>
    <w:tmpl w:val="A0B00DD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627C6B5A"/>
    <w:multiLevelType w:val="hybridMultilevel"/>
    <w:tmpl w:val="50125660"/>
    <w:lvl w:ilvl="0" w:tplc="0FD6F714">
      <w:start w:val="1"/>
      <w:numFmt w:val="bullet"/>
      <w:lvlText w:val=""/>
      <w:lvlJc w:val="left"/>
      <w:pPr>
        <w:ind w:left="1074" w:hanging="360"/>
      </w:pPr>
      <w:rPr>
        <w:rFonts w:ascii="Symbol" w:hAnsi="Symbol" w:hint="default"/>
      </w:rPr>
    </w:lvl>
    <w:lvl w:ilvl="1" w:tplc="FFFFFFFF">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8" w15:restartNumberingAfterBreak="0">
    <w:nsid w:val="77B47D80"/>
    <w:multiLevelType w:val="multilevel"/>
    <w:tmpl w:val="EADCAF0C"/>
    <w:styleLink w:val="CurrentList1"/>
    <w:lvl w:ilvl="0">
      <w:start w:val="2023"/>
      <w:numFmt w:val="bullet"/>
      <w:lvlText w:val=""/>
      <w:lvlJc w:val="left"/>
      <w:pPr>
        <w:ind w:left="720" w:hanging="360"/>
      </w:pPr>
      <w:rPr>
        <w:rFonts w:ascii="Symbol" w:eastAsiaTheme="minorHAnsi"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8720C3E"/>
    <w:multiLevelType w:val="hybridMultilevel"/>
    <w:tmpl w:val="A6081B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425D47"/>
    <w:multiLevelType w:val="hybridMultilevel"/>
    <w:tmpl w:val="91387D76"/>
    <w:lvl w:ilvl="0" w:tplc="FFFFFFFF">
      <w:start w:val="2023"/>
      <w:numFmt w:val="bullet"/>
      <w:lvlText w:val=""/>
      <w:lvlJc w:val="left"/>
      <w:pPr>
        <w:ind w:left="720" w:hanging="360"/>
      </w:pPr>
      <w:rPr>
        <w:rFonts w:ascii="Symbol" w:eastAsiaTheme="minorHAnsi" w:hAnsi="Symbol" w:cs="Arial" w:hint="default"/>
      </w:rPr>
    </w:lvl>
    <w:lvl w:ilvl="1" w:tplc="0FD6F714">
      <w:start w:val="1"/>
      <w:numFmt w:val="bullet"/>
      <w:lvlText w:val=""/>
      <w:lvlJc w:val="left"/>
      <w:pPr>
        <w:ind w:left="1021" w:hanging="284"/>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18171502">
    <w:abstractNumId w:val="9"/>
  </w:num>
  <w:num w:numId="2" w16cid:durableId="1294168337">
    <w:abstractNumId w:val="2"/>
  </w:num>
  <w:num w:numId="3" w16cid:durableId="1231110538">
    <w:abstractNumId w:val="3"/>
  </w:num>
  <w:num w:numId="4" w16cid:durableId="1719281827">
    <w:abstractNumId w:val="8"/>
  </w:num>
  <w:num w:numId="5" w16cid:durableId="498429185">
    <w:abstractNumId w:val="0"/>
  </w:num>
  <w:num w:numId="6" w16cid:durableId="1465810191">
    <w:abstractNumId w:val="5"/>
  </w:num>
  <w:num w:numId="7" w16cid:durableId="746996154">
    <w:abstractNumId w:val="10"/>
  </w:num>
  <w:num w:numId="8" w16cid:durableId="485125514">
    <w:abstractNumId w:val="7"/>
  </w:num>
  <w:num w:numId="9" w16cid:durableId="2100562259">
    <w:abstractNumId w:val="4"/>
  </w:num>
  <w:num w:numId="10" w16cid:durableId="2007587884">
    <w:abstractNumId w:val="6"/>
  </w:num>
  <w:num w:numId="11" w16cid:durableId="785931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40"/>
    <w:rsid w:val="00005663"/>
    <w:rsid w:val="00021530"/>
    <w:rsid w:val="00030844"/>
    <w:rsid w:val="00055404"/>
    <w:rsid w:val="00055DA2"/>
    <w:rsid w:val="00061554"/>
    <w:rsid w:val="0008170E"/>
    <w:rsid w:val="000A0CE8"/>
    <w:rsid w:val="000A3A7B"/>
    <w:rsid w:val="000D4573"/>
    <w:rsid w:val="000E41E5"/>
    <w:rsid w:val="000F0624"/>
    <w:rsid w:val="000F1545"/>
    <w:rsid w:val="000F41CA"/>
    <w:rsid w:val="00102A96"/>
    <w:rsid w:val="00107DBB"/>
    <w:rsid w:val="00111725"/>
    <w:rsid w:val="00111E56"/>
    <w:rsid w:val="00112209"/>
    <w:rsid w:val="00117776"/>
    <w:rsid w:val="00141197"/>
    <w:rsid w:val="00156E04"/>
    <w:rsid w:val="00177800"/>
    <w:rsid w:val="0018067D"/>
    <w:rsid w:val="00182811"/>
    <w:rsid w:val="001A207C"/>
    <w:rsid w:val="001C01B1"/>
    <w:rsid w:val="001C2945"/>
    <w:rsid w:val="001C5F5C"/>
    <w:rsid w:val="001C754F"/>
    <w:rsid w:val="001C7725"/>
    <w:rsid w:val="001D012A"/>
    <w:rsid w:val="001D2547"/>
    <w:rsid w:val="001E4561"/>
    <w:rsid w:val="001F74AC"/>
    <w:rsid w:val="00202B58"/>
    <w:rsid w:val="00205A6C"/>
    <w:rsid w:val="002060FB"/>
    <w:rsid w:val="0021070A"/>
    <w:rsid w:val="00215565"/>
    <w:rsid w:val="002235A3"/>
    <w:rsid w:val="00234418"/>
    <w:rsid w:val="00266F01"/>
    <w:rsid w:val="00276124"/>
    <w:rsid w:val="002820CB"/>
    <w:rsid w:val="002864F9"/>
    <w:rsid w:val="0029359B"/>
    <w:rsid w:val="002A0175"/>
    <w:rsid w:val="002A4E24"/>
    <w:rsid w:val="002A51F3"/>
    <w:rsid w:val="002A6FF1"/>
    <w:rsid w:val="002B3297"/>
    <w:rsid w:val="002C196C"/>
    <w:rsid w:val="002C3834"/>
    <w:rsid w:val="002C5223"/>
    <w:rsid w:val="002C6183"/>
    <w:rsid w:val="002C6ADF"/>
    <w:rsid w:val="002E3DA3"/>
    <w:rsid w:val="002E64FB"/>
    <w:rsid w:val="002F5370"/>
    <w:rsid w:val="00300715"/>
    <w:rsid w:val="003016AD"/>
    <w:rsid w:val="00310DA7"/>
    <w:rsid w:val="00312CFD"/>
    <w:rsid w:val="00313047"/>
    <w:rsid w:val="0032308B"/>
    <w:rsid w:val="00336505"/>
    <w:rsid w:val="003377C2"/>
    <w:rsid w:val="0034594C"/>
    <w:rsid w:val="003554A0"/>
    <w:rsid w:val="00360BB6"/>
    <w:rsid w:val="00361DBE"/>
    <w:rsid w:val="003647AA"/>
    <w:rsid w:val="0037061F"/>
    <w:rsid w:val="00381006"/>
    <w:rsid w:val="003818AE"/>
    <w:rsid w:val="00383B16"/>
    <w:rsid w:val="00387A38"/>
    <w:rsid w:val="003A16F6"/>
    <w:rsid w:val="003B0F94"/>
    <w:rsid w:val="003B55C8"/>
    <w:rsid w:val="003C6DC5"/>
    <w:rsid w:val="003D139A"/>
    <w:rsid w:val="003E11EA"/>
    <w:rsid w:val="003E1D2E"/>
    <w:rsid w:val="003E1E26"/>
    <w:rsid w:val="003E33B2"/>
    <w:rsid w:val="003F3F1A"/>
    <w:rsid w:val="003F6B60"/>
    <w:rsid w:val="004008E6"/>
    <w:rsid w:val="00401BBF"/>
    <w:rsid w:val="00407DA2"/>
    <w:rsid w:val="00411E30"/>
    <w:rsid w:val="00422709"/>
    <w:rsid w:val="00423F03"/>
    <w:rsid w:val="00426CE2"/>
    <w:rsid w:val="004325BF"/>
    <w:rsid w:val="00440209"/>
    <w:rsid w:val="00443DCE"/>
    <w:rsid w:val="00447F0D"/>
    <w:rsid w:val="00452C77"/>
    <w:rsid w:val="00455500"/>
    <w:rsid w:val="004625B8"/>
    <w:rsid w:val="004856AF"/>
    <w:rsid w:val="00492CCD"/>
    <w:rsid w:val="004A6600"/>
    <w:rsid w:val="004C4243"/>
    <w:rsid w:val="004D011F"/>
    <w:rsid w:val="004D0579"/>
    <w:rsid w:val="004E5AF4"/>
    <w:rsid w:val="004E7E28"/>
    <w:rsid w:val="004F1900"/>
    <w:rsid w:val="004F2EAF"/>
    <w:rsid w:val="004F379E"/>
    <w:rsid w:val="005019DC"/>
    <w:rsid w:val="00512BEC"/>
    <w:rsid w:val="00513D2C"/>
    <w:rsid w:val="00514BE7"/>
    <w:rsid w:val="00515463"/>
    <w:rsid w:val="00522579"/>
    <w:rsid w:val="0052627D"/>
    <w:rsid w:val="0053075B"/>
    <w:rsid w:val="005345E4"/>
    <w:rsid w:val="005373A9"/>
    <w:rsid w:val="00547E86"/>
    <w:rsid w:val="00560ADD"/>
    <w:rsid w:val="00562811"/>
    <w:rsid w:val="005630C5"/>
    <w:rsid w:val="00566FA6"/>
    <w:rsid w:val="00571591"/>
    <w:rsid w:val="00574999"/>
    <w:rsid w:val="00577F64"/>
    <w:rsid w:val="0058181C"/>
    <w:rsid w:val="00586F67"/>
    <w:rsid w:val="005924B7"/>
    <w:rsid w:val="00595E6E"/>
    <w:rsid w:val="005B1799"/>
    <w:rsid w:val="005C37E1"/>
    <w:rsid w:val="005E01CF"/>
    <w:rsid w:val="005F5448"/>
    <w:rsid w:val="005F7C18"/>
    <w:rsid w:val="006030B3"/>
    <w:rsid w:val="00612B6C"/>
    <w:rsid w:val="00624894"/>
    <w:rsid w:val="00627C5F"/>
    <w:rsid w:val="00650CF4"/>
    <w:rsid w:val="00660594"/>
    <w:rsid w:val="00674962"/>
    <w:rsid w:val="00675E15"/>
    <w:rsid w:val="006825B4"/>
    <w:rsid w:val="006900BB"/>
    <w:rsid w:val="006A105E"/>
    <w:rsid w:val="006A298B"/>
    <w:rsid w:val="006A3704"/>
    <w:rsid w:val="006B19F2"/>
    <w:rsid w:val="006C01D6"/>
    <w:rsid w:val="006C2CDB"/>
    <w:rsid w:val="006D023C"/>
    <w:rsid w:val="006D0BA9"/>
    <w:rsid w:val="006D1A8C"/>
    <w:rsid w:val="006D5DF0"/>
    <w:rsid w:val="006E1E8C"/>
    <w:rsid w:val="006E5F21"/>
    <w:rsid w:val="006E656F"/>
    <w:rsid w:val="006E7C19"/>
    <w:rsid w:val="007000BB"/>
    <w:rsid w:val="00703779"/>
    <w:rsid w:val="00712F5A"/>
    <w:rsid w:val="00721D81"/>
    <w:rsid w:val="00737D01"/>
    <w:rsid w:val="00745D7F"/>
    <w:rsid w:val="00757483"/>
    <w:rsid w:val="00766AB5"/>
    <w:rsid w:val="00767F2B"/>
    <w:rsid w:val="0077076D"/>
    <w:rsid w:val="00771A7D"/>
    <w:rsid w:val="007736B4"/>
    <w:rsid w:val="00774D92"/>
    <w:rsid w:val="00780581"/>
    <w:rsid w:val="00792B42"/>
    <w:rsid w:val="007A74DC"/>
    <w:rsid w:val="007B12DF"/>
    <w:rsid w:val="007B6980"/>
    <w:rsid w:val="007D4F19"/>
    <w:rsid w:val="007F1937"/>
    <w:rsid w:val="007F3C4D"/>
    <w:rsid w:val="00802F40"/>
    <w:rsid w:val="0081302F"/>
    <w:rsid w:val="00814165"/>
    <w:rsid w:val="00821436"/>
    <w:rsid w:val="00822112"/>
    <w:rsid w:val="00854A40"/>
    <w:rsid w:val="00856778"/>
    <w:rsid w:val="00862125"/>
    <w:rsid w:val="00864140"/>
    <w:rsid w:val="00866DD8"/>
    <w:rsid w:val="0087067E"/>
    <w:rsid w:val="008726F7"/>
    <w:rsid w:val="00886DCC"/>
    <w:rsid w:val="008872DC"/>
    <w:rsid w:val="00892A36"/>
    <w:rsid w:val="008A3B21"/>
    <w:rsid w:val="008A46C9"/>
    <w:rsid w:val="008A624B"/>
    <w:rsid w:val="008B4545"/>
    <w:rsid w:val="008E153B"/>
    <w:rsid w:val="008E7DEB"/>
    <w:rsid w:val="008F00AC"/>
    <w:rsid w:val="008F02A9"/>
    <w:rsid w:val="008F1EDC"/>
    <w:rsid w:val="00903AD2"/>
    <w:rsid w:val="009070B7"/>
    <w:rsid w:val="00915F09"/>
    <w:rsid w:val="00920DE9"/>
    <w:rsid w:val="009221F7"/>
    <w:rsid w:val="00922411"/>
    <w:rsid w:val="009225CD"/>
    <w:rsid w:val="00922FD6"/>
    <w:rsid w:val="00944458"/>
    <w:rsid w:val="00944A40"/>
    <w:rsid w:val="00947EDB"/>
    <w:rsid w:val="00951FED"/>
    <w:rsid w:val="00954F69"/>
    <w:rsid w:val="0095798A"/>
    <w:rsid w:val="0096137D"/>
    <w:rsid w:val="00965FB7"/>
    <w:rsid w:val="00966CC3"/>
    <w:rsid w:val="0097337B"/>
    <w:rsid w:val="00973D75"/>
    <w:rsid w:val="00983F7F"/>
    <w:rsid w:val="009A185D"/>
    <w:rsid w:val="009A221A"/>
    <w:rsid w:val="009B2B34"/>
    <w:rsid w:val="009C2FB4"/>
    <w:rsid w:val="009C3EE5"/>
    <w:rsid w:val="009D1770"/>
    <w:rsid w:val="009F6D8C"/>
    <w:rsid w:val="00A01387"/>
    <w:rsid w:val="00A02C23"/>
    <w:rsid w:val="00A02C8E"/>
    <w:rsid w:val="00A076BD"/>
    <w:rsid w:val="00A10EAE"/>
    <w:rsid w:val="00A62056"/>
    <w:rsid w:val="00A62A93"/>
    <w:rsid w:val="00A6364F"/>
    <w:rsid w:val="00A64713"/>
    <w:rsid w:val="00A931E8"/>
    <w:rsid w:val="00A9796C"/>
    <w:rsid w:val="00AA3EDA"/>
    <w:rsid w:val="00AB05DC"/>
    <w:rsid w:val="00AB3865"/>
    <w:rsid w:val="00AB3897"/>
    <w:rsid w:val="00AB5AB9"/>
    <w:rsid w:val="00AB735B"/>
    <w:rsid w:val="00AC116F"/>
    <w:rsid w:val="00AC7A06"/>
    <w:rsid w:val="00AE077C"/>
    <w:rsid w:val="00AE3055"/>
    <w:rsid w:val="00AE5455"/>
    <w:rsid w:val="00AF6D33"/>
    <w:rsid w:val="00B02E5A"/>
    <w:rsid w:val="00B110DE"/>
    <w:rsid w:val="00B250CF"/>
    <w:rsid w:val="00B26B6F"/>
    <w:rsid w:val="00B45F72"/>
    <w:rsid w:val="00B47CE6"/>
    <w:rsid w:val="00B47F78"/>
    <w:rsid w:val="00B5235A"/>
    <w:rsid w:val="00B5243F"/>
    <w:rsid w:val="00B549D0"/>
    <w:rsid w:val="00B567BB"/>
    <w:rsid w:val="00B614FD"/>
    <w:rsid w:val="00B656A1"/>
    <w:rsid w:val="00B7246A"/>
    <w:rsid w:val="00B75DA3"/>
    <w:rsid w:val="00B90A3B"/>
    <w:rsid w:val="00B925E0"/>
    <w:rsid w:val="00B92D8C"/>
    <w:rsid w:val="00B957C2"/>
    <w:rsid w:val="00B97F28"/>
    <w:rsid w:val="00BA0333"/>
    <w:rsid w:val="00BA6F20"/>
    <w:rsid w:val="00BC78CD"/>
    <w:rsid w:val="00BD2058"/>
    <w:rsid w:val="00BD2778"/>
    <w:rsid w:val="00BD2CFB"/>
    <w:rsid w:val="00BD68B6"/>
    <w:rsid w:val="00BD740A"/>
    <w:rsid w:val="00BE6051"/>
    <w:rsid w:val="00BF022A"/>
    <w:rsid w:val="00BF7ED6"/>
    <w:rsid w:val="00C039C4"/>
    <w:rsid w:val="00C12E7C"/>
    <w:rsid w:val="00C14B49"/>
    <w:rsid w:val="00C14F10"/>
    <w:rsid w:val="00C15B1E"/>
    <w:rsid w:val="00C16C6C"/>
    <w:rsid w:val="00C22A46"/>
    <w:rsid w:val="00C24F44"/>
    <w:rsid w:val="00C26407"/>
    <w:rsid w:val="00C37008"/>
    <w:rsid w:val="00C45D23"/>
    <w:rsid w:val="00C543E8"/>
    <w:rsid w:val="00C554BF"/>
    <w:rsid w:val="00C57D89"/>
    <w:rsid w:val="00C608E0"/>
    <w:rsid w:val="00C64C8B"/>
    <w:rsid w:val="00C73B7E"/>
    <w:rsid w:val="00C8381C"/>
    <w:rsid w:val="00C90606"/>
    <w:rsid w:val="00C91FFC"/>
    <w:rsid w:val="00C9217D"/>
    <w:rsid w:val="00C94F5F"/>
    <w:rsid w:val="00CA2A58"/>
    <w:rsid w:val="00CA6C0F"/>
    <w:rsid w:val="00CB1DED"/>
    <w:rsid w:val="00CB2B11"/>
    <w:rsid w:val="00CC480C"/>
    <w:rsid w:val="00CC7849"/>
    <w:rsid w:val="00CD435C"/>
    <w:rsid w:val="00CE43F3"/>
    <w:rsid w:val="00CE4972"/>
    <w:rsid w:val="00CE75C0"/>
    <w:rsid w:val="00CF388C"/>
    <w:rsid w:val="00D01EE1"/>
    <w:rsid w:val="00D036B1"/>
    <w:rsid w:val="00D0789F"/>
    <w:rsid w:val="00D23BCE"/>
    <w:rsid w:val="00D24689"/>
    <w:rsid w:val="00D27FED"/>
    <w:rsid w:val="00D455E7"/>
    <w:rsid w:val="00D46E84"/>
    <w:rsid w:val="00D61B9B"/>
    <w:rsid w:val="00D67643"/>
    <w:rsid w:val="00D7646C"/>
    <w:rsid w:val="00D76D68"/>
    <w:rsid w:val="00D76F6F"/>
    <w:rsid w:val="00D8338E"/>
    <w:rsid w:val="00D84DD5"/>
    <w:rsid w:val="00D84F5F"/>
    <w:rsid w:val="00D90AD6"/>
    <w:rsid w:val="00DA1103"/>
    <w:rsid w:val="00DA50BB"/>
    <w:rsid w:val="00DB38EE"/>
    <w:rsid w:val="00DB433C"/>
    <w:rsid w:val="00DB6F79"/>
    <w:rsid w:val="00DB7296"/>
    <w:rsid w:val="00DD4D6B"/>
    <w:rsid w:val="00DE0631"/>
    <w:rsid w:val="00DE2D16"/>
    <w:rsid w:val="00DF08BD"/>
    <w:rsid w:val="00E045BD"/>
    <w:rsid w:val="00E171C9"/>
    <w:rsid w:val="00E273E5"/>
    <w:rsid w:val="00E30426"/>
    <w:rsid w:val="00E31C78"/>
    <w:rsid w:val="00E33F90"/>
    <w:rsid w:val="00E374EF"/>
    <w:rsid w:val="00E54DCD"/>
    <w:rsid w:val="00E62B28"/>
    <w:rsid w:val="00E753CC"/>
    <w:rsid w:val="00E904F5"/>
    <w:rsid w:val="00E91FC1"/>
    <w:rsid w:val="00E95D54"/>
    <w:rsid w:val="00EA25CB"/>
    <w:rsid w:val="00EA2D07"/>
    <w:rsid w:val="00EA4C38"/>
    <w:rsid w:val="00EA50AC"/>
    <w:rsid w:val="00EA53D1"/>
    <w:rsid w:val="00EB070A"/>
    <w:rsid w:val="00EC0B2A"/>
    <w:rsid w:val="00ED5E37"/>
    <w:rsid w:val="00EF1D99"/>
    <w:rsid w:val="00F149BE"/>
    <w:rsid w:val="00F20DB9"/>
    <w:rsid w:val="00F3589C"/>
    <w:rsid w:val="00F414CD"/>
    <w:rsid w:val="00F43228"/>
    <w:rsid w:val="00F445B2"/>
    <w:rsid w:val="00F50E68"/>
    <w:rsid w:val="00F55734"/>
    <w:rsid w:val="00F61F09"/>
    <w:rsid w:val="00F823E4"/>
    <w:rsid w:val="00F823F8"/>
    <w:rsid w:val="00F86030"/>
    <w:rsid w:val="00F90F33"/>
    <w:rsid w:val="00FA652C"/>
    <w:rsid w:val="00FB0D2F"/>
    <w:rsid w:val="00FB3527"/>
    <w:rsid w:val="00FB71A0"/>
    <w:rsid w:val="00FC2DDE"/>
    <w:rsid w:val="00FC3693"/>
    <w:rsid w:val="00FC688D"/>
    <w:rsid w:val="00FD2B17"/>
    <w:rsid w:val="00FE1EFF"/>
    <w:rsid w:val="00FE29DC"/>
    <w:rsid w:val="00FE378D"/>
    <w:rsid w:val="00FE7C12"/>
    <w:rsid w:val="00FF1A17"/>
    <w:rsid w:val="00FF36DC"/>
    <w:rsid w:val="00FF3979"/>
    <w:rsid w:val="00FF695C"/>
    <w:rsid w:val="00FF6DB6"/>
    <w:rsid w:val="2D0F6FFD"/>
    <w:rsid w:val="3C7D8659"/>
    <w:rsid w:val="57152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1C5BA"/>
  <w15:docId w15:val="{8E4F07E6-AD12-449A-B5EE-E13D59CA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ircularPro-Book" w:eastAsia="CircularPro-Book" w:hAnsi="CircularPro-Book" w:cs="CircularPro-Book"/>
      <w:lang w:val="en-GB" w:eastAsia="en-GB" w:bidi="en-GB"/>
    </w:rPr>
  </w:style>
  <w:style w:type="paragraph" w:styleId="Heading1">
    <w:name w:val="heading 1"/>
    <w:basedOn w:val="Normal"/>
    <w:uiPriority w:val="9"/>
    <w:qFormat/>
    <w:pPr>
      <w:spacing w:before="247" w:line="306" w:lineRule="exact"/>
      <w:ind w:left="103"/>
      <w:outlineLvl w:val="0"/>
    </w:pPr>
    <w:rPr>
      <w:rFonts w:ascii="Circular Pro" w:eastAsia="Circular Pro" w:hAnsi="Circular Pro" w:cs="Circular Pr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13"/>
    </w:pPr>
    <w:rPr>
      <w:rFonts w:ascii="Circular Pro" w:eastAsia="Circular Pro" w:hAnsi="Circular Pro" w:cs="Circular Pro"/>
    </w:rPr>
  </w:style>
  <w:style w:type="paragraph" w:styleId="Header">
    <w:name w:val="header"/>
    <w:basedOn w:val="Normal"/>
    <w:link w:val="HeaderChar"/>
    <w:uiPriority w:val="99"/>
    <w:unhideWhenUsed/>
    <w:rsid w:val="00005663"/>
    <w:pPr>
      <w:tabs>
        <w:tab w:val="center" w:pos="4680"/>
        <w:tab w:val="right" w:pos="9360"/>
      </w:tabs>
    </w:pPr>
  </w:style>
  <w:style w:type="character" w:customStyle="1" w:styleId="HeaderChar">
    <w:name w:val="Header Char"/>
    <w:basedOn w:val="DefaultParagraphFont"/>
    <w:link w:val="Header"/>
    <w:uiPriority w:val="99"/>
    <w:rsid w:val="00005663"/>
    <w:rPr>
      <w:rFonts w:ascii="CircularPro-Book" w:eastAsia="CircularPro-Book" w:hAnsi="CircularPro-Book" w:cs="CircularPro-Book"/>
      <w:lang w:val="en-GB" w:eastAsia="en-GB" w:bidi="en-GB"/>
    </w:rPr>
  </w:style>
  <w:style w:type="paragraph" w:styleId="Footer">
    <w:name w:val="footer"/>
    <w:basedOn w:val="Normal"/>
    <w:link w:val="FooterChar"/>
    <w:uiPriority w:val="99"/>
    <w:unhideWhenUsed/>
    <w:rsid w:val="00005663"/>
    <w:pPr>
      <w:tabs>
        <w:tab w:val="center" w:pos="4680"/>
        <w:tab w:val="right" w:pos="9360"/>
      </w:tabs>
    </w:pPr>
  </w:style>
  <w:style w:type="character" w:customStyle="1" w:styleId="FooterChar">
    <w:name w:val="Footer Char"/>
    <w:basedOn w:val="DefaultParagraphFont"/>
    <w:link w:val="Footer"/>
    <w:uiPriority w:val="99"/>
    <w:rsid w:val="00005663"/>
    <w:rPr>
      <w:rFonts w:ascii="CircularPro-Book" w:eastAsia="CircularPro-Book" w:hAnsi="CircularPro-Book" w:cs="CircularPro-Book"/>
      <w:lang w:val="en-GB" w:eastAsia="en-GB" w:bidi="en-GB"/>
    </w:rPr>
  </w:style>
  <w:style w:type="paragraph" w:styleId="Revision">
    <w:name w:val="Revision"/>
    <w:hidden/>
    <w:uiPriority w:val="99"/>
    <w:semiHidden/>
    <w:rsid w:val="00973D75"/>
    <w:pPr>
      <w:widowControl/>
      <w:autoSpaceDE/>
      <w:autoSpaceDN/>
    </w:pPr>
    <w:rPr>
      <w:rFonts w:ascii="CircularPro-Book" w:eastAsia="CircularPro-Book" w:hAnsi="CircularPro-Book" w:cs="CircularPro-Book"/>
      <w:lang w:val="en-GB" w:eastAsia="en-GB" w:bidi="en-GB"/>
    </w:rPr>
  </w:style>
  <w:style w:type="character" w:styleId="Hyperlink">
    <w:name w:val="Hyperlink"/>
    <w:basedOn w:val="DefaultParagraphFont"/>
    <w:uiPriority w:val="99"/>
    <w:unhideWhenUsed/>
    <w:rsid w:val="00381006"/>
    <w:rPr>
      <w:color w:val="0000FF" w:themeColor="hyperlink"/>
      <w:u w:val="single"/>
    </w:rPr>
  </w:style>
  <w:style w:type="character" w:styleId="UnresolvedMention">
    <w:name w:val="Unresolved Mention"/>
    <w:basedOn w:val="DefaultParagraphFont"/>
    <w:uiPriority w:val="99"/>
    <w:semiHidden/>
    <w:unhideWhenUsed/>
    <w:rsid w:val="00381006"/>
    <w:rPr>
      <w:color w:val="605E5C"/>
      <w:shd w:val="clear" w:color="auto" w:fill="E1DFDD"/>
    </w:rPr>
  </w:style>
  <w:style w:type="table" w:styleId="TableGrid">
    <w:name w:val="Table Grid"/>
    <w:basedOn w:val="TableNormal"/>
    <w:uiPriority w:val="39"/>
    <w:rsid w:val="00802F40"/>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BD2CFB"/>
    <w:pPr>
      <w:numPr>
        <w:numId w:val="4"/>
      </w:numPr>
    </w:pPr>
  </w:style>
  <w:style w:type="numbering" w:customStyle="1" w:styleId="CurrentList2">
    <w:name w:val="Current List2"/>
    <w:uiPriority w:val="99"/>
    <w:rsid w:val="00BD2CFB"/>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0414">
      <w:bodyDiv w:val="1"/>
      <w:marLeft w:val="0"/>
      <w:marRight w:val="0"/>
      <w:marTop w:val="0"/>
      <w:marBottom w:val="0"/>
      <w:divBdr>
        <w:top w:val="none" w:sz="0" w:space="0" w:color="auto"/>
        <w:left w:val="none" w:sz="0" w:space="0" w:color="auto"/>
        <w:bottom w:val="none" w:sz="0" w:space="0" w:color="auto"/>
        <w:right w:val="none" w:sz="0" w:space="0" w:color="auto"/>
      </w:divBdr>
    </w:div>
    <w:div w:id="2008634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899878-1937-4855-a27d-60adc88b93e6" xsi:nil="true"/>
    <lcf76f155ced4ddcb4097134ff3c332f xmlns="ddb71f1d-6b45-4999-aa0f-9d7d0abd2c3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3B4B9491E8CF4EA40D66F2F2E6CCB7" ma:contentTypeVersion="15" ma:contentTypeDescription="Create a new document." ma:contentTypeScope="" ma:versionID="d86fda4f4cadeacad06456ee0db8b4a2">
  <xsd:schema xmlns:xsd="http://www.w3.org/2001/XMLSchema" xmlns:xs="http://www.w3.org/2001/XMLSchema" xmlns:p="http://schemas.microsoft.com/office/2006/metadata/properties" xmlns:ns2="ddb71f1d-6b45-4999-aa0f-9d7d0abd2c3a" xmlns:ns3="dc899878-1937-4855-a27d-60adc88b93e6" targetNamespace="http://schemas.microsoft.com/office/2006/metadata/properties" ma:root="true" ma:fieldsID="46159c32d7c55f847d82118a187be91f" ns2:_="" ns3:_="">
    <xsd:import namespace="ddb71f1d-6b45-4999-aa0f-9d7d0abd2c3a"/>
    <xsd:import namespace="dc899878-1937-4855-a27d-60adc88b93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71f1d-6b45-4999-aa0f-9d7d0abd2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899878-1937-4855-a27d-60adc88b93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8601f1-a9b6-49bd-87be-a3e5ca6031f3}" ma:internalName="TaxCatchAll" ma:showField="CatchAllData" ma:web="dc899878-1937-4855-a27d-60adc88b9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300D9-18AF-4B87-B8E2-69C3778B50A6}">
  <ds:schemaRefs>
    <ds:schemaRef ds:uri="http://schemas.microsoft.com/office/2006/metadata/properties"/>
    <ds:schemaRef ds:uri="http://schemas.microsoft.com/office/infopath/2007/PartnerControls"/>
    <ds:schemaRef ds:uri="dc899878-1937-4855-a27d-60adc88b93e6"/>
    <ds:schemaRef ds:uri="ddb71f1d-6b45-4999-aa0f-9d7d0abd2c3a"/>
  </ds:schemaRefs>
</ds:datastoreItem>
</file>

<file path=customXml/itemProps2.xml><?xml version="1.0" encoding="utf-8"?>
<ds:datastoreItem xmlns:ds="http://schemas.openxmlformats.org/officeDocument/2006/customXml" ds:itemID="{0747E310-AD9B-45EB-A483-F2EE228AC2F3}">
  <ds:schemaRefs>
    <ds:schemaRef ds:uri="http://schemas.microsoft.com/sharepoint/v3/contenttype/forms"/>
  </ds:schemaRefs>
</ds:datastoreItem>
</file>

<file path=customXml/itemProps3.xml><?xml version="1.0" encoding="utf-8"?>
<ds:datastoreItem xmlns:ds="http://schemas.openxmlformats.org/officeDocument/2006/customXml" ds:itemID="{A02A4A10-9BF4-447A-8CE8-AC2C90B76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71f1d-6b45-4999-aa0f-9d7d0abd2c3a"/>
    <ds:schemaRef ds:uri="dc899878-1937-4855-a27d-60adc88b9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Dalton</dc:creator>
  <cp:keywords/>
  <cp:lastModifiedBy>Ender Ozcan (staff)</cp:lastModifiedBy>
  <cp:revision>5</cp:revision>
  <dcterms:created xsi:type="dcterms:W3CDTF">2026-10-08T18:55:00Z</dcterms:created>
  <dcterms:modified xsi:type="dcterms:W3CDTF">2026-10-08T18:57:00Z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2019-07-03T00:00:00Z</vt:filetime>
  </property>
  <property fmtid="{D5CDD505-2E9C-101B-9397-08002B2CF9AE}" pid="3" name="Creator">
    <vt:lpwstr>Adobe InDesign 14.0 (Macintosh)</vt:lpwstr>
  </property>
  <property fmtid="{D5CDD505-2E9C-101B-9397-08002B2CF9AE}" pid="4" name="LastSaved">
    <vt:filetime>2019-07-03T00:00:00Z</vt:filetime>
  </property>
  <property fmtid="{D5CDD505-2E9C-101B-9397-08002B2CF9AE}" pid="5" name="ContentTypeId">
    <vt:lpwstr>0x010100AB3B4B9491E8CF4EA40D66F2F2E6CCB7</vt:lpwstr>
  </property>
  <property fmtid="{D5CDD505-2E9C-101B-9397-08002B2CF9AE}" pid="6" name="MediaServiceImageTags">
    <vt:lpwstr/>
  </property>
</Properties>
</file>